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B41" w:rsidRDefault="00B705A8" w:rsidP="00B705A8">
      <w:pPr>
        <w:rPr>
          <w:rFonts w:asciiTheme="minorBidi" w:hAnsiTheme="minorBidi"/>
          <w:b/>
          <w:bCs/>
          <w:sz w:val="32"/>
          <w:szCs w:val="32"/>
        </w:rPr>
      </w:pPr>
      <w:r>
        <w:rPr>
          <w:rFonts w:ascii="BlissPro-Bold" w:hAnsi="BlissPro-Bold" w:cs="BlissPro-Bold"/>
          <w:b/>
          <w:bCs/>
          <w:sz w:val="32"/>
          <w:szCs w:val="32"/>
        </w:rPr>
        <w:t xml:space="preserve">               </w:t>
      </w:r>
      <w:r w:rsidR="001D662D">
        <w:rPr>
          <w:rFonts w:ascii="BlissPro-Bold" w:hAnsi="BlissPro-Bold" w:cs="BlissPro-Bold"/>
          <w:b/>
          <w:bCs/>
          <w:sz w:val="32"/>
          <w:szCs w:val="32"/>
        </w:rPr>
        <w:t xml:space="preserve">           </w:t>
      </w:r>
      <w:r w:rsidR="00B96872">
        <w:rPr>
          <w:rFonts w:ascii="BlissPro-Bold" w:hAnsi="BlissPro-Bold" w:cs="BlissPro-Bold"/>
          <w:b/>
          <w:bCs/>
          <w:sz w:val="32"/>
          <w:szCs w:val="32"/>
        </w:rPr>
        <w:t xml:space="preserve">                        </w:t>
      </w:r>
      <w:r w:rsidR="001D662D">
        <w:rPr>
          <w:rFonts w:ascii="BlissPro-Bold" w:hAnsi="BlissPro-Bold" w:cs="BlissPro-Bold"/>
          <w:b/>
          <w:bCs/>
          <w:sz w:val="32"/>
          <w:szCs w:val="32"/>
        </w:rPr>
        <w:t xml:space="preserve"> </w:t>
      </w:r>
      <w:r>
        <w:rPr>
          <w:rFonts w:ascii="BlissPro-Bold" w:hAnsi="BlissPro-Bold" w:cs="BlissPro-Bold"/>
          <w:b/>
          <w:bCs/>
          <w:sz w:val="32"/>
          <w:szCs w:val="32"/>
        </w:rPr>
        <w:t xml:space="preserve"> </w:t>
      </w:r>
      <w:r w:rsidR="00A731B8" w:rsidRPr="00B705A8">
        <w:rPr>
          <w:rFonts w:asciiTheme="minorBidi" w:hAnsiTheme="minorBidi"/>
          <w:b/>
          <w:bCs/>
          <w:sz w:val="32"/>
          <w:szCs w:val="32"/>
        </w:rPr>
        <w:t>Space physics</w:t>
      </w:r>
    </w:p>
    <w:p w:rsidR="00B705A8" w:rsidRDefault="00D2448A" w:rsidP="00B705A8">
      <w:pPr>
        <w:rPr>
          <w:rFonts w:asciiTheme="minorBidi" w:hAnsiTheme="minorBidi"/>
          <w:b/>
          <w:bCs/>
          <w:sz w:val="24"/>
          <w:szCs w:val="24"/>
        </w:rPr>
      </w:pPr>
      <w:r w:rsidRPr="00D2448A">
        <w:rPr>
          <w:rFonts w:asciiTheme="minorBidi" w:hAnsiTheme="minorBidi"/>
          <w:b/>
          <w:bCs/>
          <w:sz w:val="24"/>
          <w:szCs w:val="24"/>
        </w:rPr>
        <w:t>Earth and the Solar System</w:t>
      </w:r>
      <w:r>
        <w:rPr>
          <w:rFonts w:asciiTheme="minorBidi" w:hAnsiTheme="minorBidi"/>
          <w:b/>
          <w:bCs/>
          <w:sz w:val="24"/>
          <w:szCs w:val="24"/>
        </w:rPr>
        <w:t>,</w:t>
      </w:r>
    </w:p>
    <w:p w:rsidR="00D2448A" w:rsidRDefault="005E7AA3" w:rsidP="00B705A8">
      <w:pPr>
        <w:rPr>
          <w:rFonts w:ascii="BlissPro-Light" w:hAnsi="BlissPro-Light" w:cs="BlissPro-Light"/>
          <w:u w:val="single"/>
        </w:rPr>
      </w:pPr>
      <w:r w:rsidRPr="005E7AA3">
        <w:rPr>
          <w:rFonts w:ascii="BlissPro-Light" w:hAnsi="BlissPro-Light" w:cs="BlissPro-Light"/>
          <w:u w:val="single"/>
        </w:rPr>
        <w:t>Earth is a planet that orbits the Sun once in approximately 365 days</w:t>
      </w:r>
    </w:p>
    <w:p w:rsidR="005E7AA3" w:rsidRDefault="005E7AA3" w:rsidP="00B705A8">
      <w:r>
        <w:rPr>
          <w:rFonts w:ascii="Arial" w:hAnsi="Arial" w:cs="Arial"/>
          <w:color w:val="202124"/>
          <w:shd w:val="clear" w:color="auto" w:fill="FFFFFF"/>
        </w:rPr>
        <w:t>Earth revolves around the sun in 365 days, 5 hours, 59 minutes and 16 seconds. The time a planet takes to revolve around the sun is called a year.</w:t>
      </w:r>
    </w:p>
    <w:p w:rsidR="00CC5CC9" w:rsidRDefault="00CC5CC9" w:rsidP="00B705A8">
      <w:pPr>
        <w:rPr>
          <w:rFonts w:ascii="Arial" w:hAnsi="Arial" w:cs="Arial"/>
          <w:color w:val="202124"/>
          <w:shd w:val="clear" w:color="auto" w:fill="FFFFFF"/>
        </w:rPr>
      </w:pPr>
      <w:r>
        <w:rPr>
          <w:rFonts w:ascii="Arial" w:hAnsi="Arial" w:cs="Arial"/>
          <w:color w:val="202124"/>
          <w:shd w:val="clear" w:color="auto" w:fill="FFFFFF"/>
        </w:rPr>
        <w:t>The Earth orbits around the sun every </w:t>
      </w:r>
      <w:r>
        <w:rPr>
          <w:rFonts w:ascii="Arial" w:hAnsi="Arial" w:cs="Arial"/>
          <w:b/>
          <w:bCs/>
          <w:color w:val="202124"/>
          <w:shd w:val="clear" w:color="auto" w:fill="FFFFFF"/>
        </w:rPr>
        <w:t>365.25 days</w:t>
      </w:r>
      <w:r>
        <w:rPr>
          <w:rFonts w:ascii="Arial" w:hAnsi="Arial" w:cs="Arial"/>
          <w:color w:val="202124"/>
          <w:shd w:val="clear" w:color="auto" w:fill="FFFFFF"/>
        </w:rPr>
        <w:t>.</w:t>
      </w:r>
      <w:r>
        <w:rPr>
          <w:rFonts w:ascii="Arial" w:hAnsi="Arial" w:cs="Arial"/>
          <w:color w:val="202124"/>
        </w:rPr>
        <w:br/>
      </w:r>
      <w:r>
        <w:rPr>
          <w:rFonts w:ascii="Arial" w:hAnsi="Arial" w:cs="Arial"/>
          <w:color w:val="202124"/>
        </w:rPr>
        <w:br/>
      </w:r>
      <w:r>
        <w:rPr>
          <w:rFonts w:ascii="Arial" w:hAnsi="Arial" w:cs="Arial"/>
          <w:color w:val="202124"/>
          <w:shd w:val="clear" w:color="auto" w:fill="FFFFFF"/>
        </w:rPr>
        <w:t>It takes a little more than 365 days for the Earth to make a complete trip around the sun. Other planets have different orbital times. It takes only 87 days for Mercury to orbit the sun, but 12 years for Jupiter to make the journey.</w:t>
      </w:r>
    </w:p>
    <w:p w:rsidR="00CC5CC9" w:rsidRDefault="00410811" w:rsidP="00B705A8">
      <w:r>
        <w:rPr>
          <w:noProof/>
        </w:rPr>
        <w:drawing>
          <wp:inline distT="0" distB="0" distL="0" distR="0">
            <wp:extent cx="5732145" cy="2868939"/>
            <wp:effectExtent l="0" t="0" r="1905" b="7620"/>
            <wp:docPr id="1" name="Picture 1" descr="C:\Users\Grace\Download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ce\Downloads\maxresdefaul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2145" cy="2868939"/>
                    </a:xfrm>
                    <a:prstGeom prst="rect">
                      <a:avLst/>
                    </a:prstGeom>
                    <a:noFill/>
                    <a:ln>
                      <a:noFill/>
                    </a:ln>
                  </pic:spPr>
                </pic:pic>
              </a:graphicData>
            </a:graphic>
          </wp:inline>
        </w:drawing>
      </w:r>
    </w:p>
    <w:p w:rsidR="00D106E2" w:rsidRDefault="00D106E2" w:rsidP="00B705A8"/>
    <w:p w:rsidR="00096D33" w:rsidRDefault="00D106E2" w:rsidP="00B705A8">
      <w:pPr>
        <w:rPr>
          <w:rFonts w:ascii="BlissPro-Light" w:hAnsi="BlissPro-Light" w:cs="BlissPro-Light"/>
          <w:u w:val="single"/>
        </w:rPr>
      </w:pPr>
      <w:r w:rsidRPr="00D106E2">
        <w:rPr>
          <w:rFonts w:ascii="BlissPro-Light" w:hAnsi="BlissPro-Light" w:cs="BlissPro-Light"/>
          <w:u w:val="single"/>
        </w:rPr>
        <w:t>Orbit of the Earth around the Sun is an ellipse which is approximately circular</w:t>
      </w:r>
    </w:p>
    <w:p w:rsidR="00D106E2" w:rsidRDefault="00D106E2" w:rsidP="00B705A8">
      <w:pPr>
        <w:rPr>
          <w:rFonts w:ascii="Arial" w:hAnsi="Arial" w:cs="Arial"/>
          <w:color w:val="202124"/>
          <w:shd w:val="clear" w:color="auto" w:fill="FFFFFF"/>
        </w:rPr>
      </w:pPr>
      <w:r>
        <w:rPr>
          <w:rFonts w:ascii="Arial" w:hAnsi="Arial" w:cs="Arial"/>
          <w:color w:val="202124"/>
          <w:shd w:val="clear" w:color="auto" w:fill="FFFFFF"/>
        </w:rPr>
        <w:t>Earth's orbit is not a perfect circle. </w:t>
      </w:r>
      <w:r>
        <w:rPr>
          <w:rFonts w:ascii="Arial" w:hAnsi="Arial" w:cs="Arial"/>
          <w:b/>
          <w:bCs/>
          <w:color w:val="202124"/>
          <w:shd w:val="clear" w:color="auto" w:fill="FFFFFF"/>
        </w:rPr>
        <w:t>It is elliptical</w:t>
      </w:r>
      <w:r>
        <w:rPr>
          <w:rFonts w:ascii="Arial" w:hAnsi="Arial" w:cs="Arial"/>
          <w:color w:val="202124"/>
          <w:shd w:val="clear" w:color="auto" w:fill="FFFFFF"/>
        </w:rPr>
        <w:t>, or slightly oval-shaped. This means there is one point in the orbit where Earth is closest to the Sun, and another where Earth is farthest from the Sun. The closest point occurs in early January, and the far point happens in early July </w:t>
      </w:r>
    </w:p>
    <w:p w:rsidR="00AA49D2" w:rsidRPr="00AA49D2" w:rsidRDefault="00AA49D2" w:rsidP="00AA49D2">
      <w:pPr>
        <w:shd w:val="clear" w:color="auto" w:fill="FFFFFF"/>
        <w:spacing w:after="180" w:line="240" w:lineRule="auto"/>
        <w:rPr>
          <w:rFonts w:ascii="Arial" w:eastAsia="Times New Roman" w:hAnsi="Arial" w:cs="Arial"/>
          <w:color w:val="202124"/>
          <w:sz w:val="24"/>
          <w:szCs w:val="24"/>
        </w:rPr>
      </w:pPr>
      <w:r w:rsidRPr="00AA49D2">
        <w:rPr>
          <w:rFonts w:ascii="Arial" w:eastAsia="Times New Roman" w:hAnsi="Arial" w:cs="Arial"/>
          <w:color w:val="202124"/>
          <w:sz w:val="24"/>
          <w:szCs w:val="24"/>
        </w:rPr>
        <w:t>Why is the Earth's orbit elliptical not circular?</w:t>
      </w:r>
    </w:p>
    <w:p w:rsidR="00AA49D2" w:rsidRPr="00AA49D2" w:rsidRDefault="00AA49D2" w:rsidP="00AA49D2">
      <w:pPr>
        <w:shd w:val="clear" w:color="auto" w:fill="FFFFFF"/>
        <w:spacing w:after="0" w:line="240" w:lineRule="auto"/>
        <w:textAlignment w:val="top"/>
        <w:rPr>
          <w:rFonts w:ascii="Times New Roman" w:eastAsia="Times New Roman" w:hAnsi="Times New Roman" w:cs="Times New Roman"/>
          <w:color w:val="1A0DAB"/>
          <w:sz w:val="27"/>
          <w:szCs w:val="27"/>
        </w:rPr>
      </w:pPr>
      <w:r w:rsidRPr="00AA49D2">
        <w:rPr>
          <w:rFonts w:ascii="Arial" w:eastAsia="Times New Roman" w:hAnsi="Arial" w:cs="Arial"/>
          <w:color w:val="202124"/>
          <w:sz w:val="27"/>
          <w:szCs w:val="27"/>
        </w:rPr>
        <w:fldChar w:fldCharType="begin"/>
      </w:r>
      <w:r w:rsidRPr="00AA49D2">
        <w:rPr>
          <w:rFonts w:ascii="Arial" w:eastAsia="Times New Roman" w:hAnsi="Arial" w:cs="Arial"/>
          <w:color w:val="202124"/>
          <w:sz w:val="27"/>
          <w:szCs w:val="27"/>
        </w:rPr>
        <w:instrText xml:space="preserve"> HYPERLINK "https://www.google.com/search?q=Why+is+the+Earth%27s+orbit+elliptical+not+circular?&amp;bih=881&amp;biw=1280&amp;hl=en-US&amp;tbm=isch&amp;source=iu&amp;ictx=1&amp;fir=LASU2ans4TXxBM%252CUUpIFs8az3AYNM%252C_&amp;vet=1&amp;usg=AI4_-kTkIO-5afdsOBf9OSsb3KT4zsqzWw&amp;sa=X&amp;ved=2ahUKEwi-8MDstc_0AhUjyIUKHaogDhsQ9QF6BAgNEAE" \l "imgrc=LASU2ans4TXxBM" </w:instrText>
      </w:r>
      <w:r w:rsidRPr="00AA49D2">
        <w:rPr>
          <w:rFonts w:ascii="Arial" w:eastAsia="Times New Roman" w:hAnsi="Arial" w:cs="Arial"/>
          <w:color w:val="202124"/>
          <w:sz w:val="27"/>
          <w:szCs w:val="27"/>
        </w:rPr>
        <w:fldChar w:fldCharType="separate"/>
      </w:r>
    </w:p>
    <w:p w:rsidR="00AA49D2" w:rsidRPr="00AA49D2" w:rsidRDefault="00AA49D2" w:rsidP="00AA49D2">
      <w:pPr>
        <w:shd w:val="clear" w:color="auto" w:fill="FFFFFF"/>
        <w:spacing w:after="0" w:line="240" w:lineRule="auto"/>
        <w:textAlignment w:val="top"/>
        <w:rPr>
          <w:rFonts w:ascii="Times New Roman" w:eastAsia="Times New Roman" w:hAnsi="Times New Roman" w:cs="Times New Roman"/>
          <w:color w:val="202124"/>
          <w:sz w:val="24"/>
          <w:szCs w:val="24"/>
        </w:rPr>
      </w:pPr>
      <w:r w:rsidRPr="00AA49D2">
        <w:rPr>
          <w:rFonts w:ascii="Arial" w:eastAsia="Times New Roman" w:hAnsi="Arial" w:cs="Arial"/>
          <w:color w:val="202124"/>
          <w:sz w:val="27"/>
          <w:szCs w:val="27"/>
        </w:rPr>
        <w:fldChar w:fldCharType="end"/>
      </w:r>
    </w:p>
    <w:p w:rsidR="00AA49D2" w:rsidRPr="00AA49D2" w:rsidRDefault="00AA49D2" w:rsidP="00AA49D2">
      <w:pPr>
        <w:shd w:val="clear" w:color="auto" w:fill="FFFFFF"/>
        <w:spacing w:after="0" w:line="240" w:lineRule="auto"/>
        <w:rPr>
          <w:rFonts w:ascii="Arial" w:eastAsia="Times New Roman" w:hAnsi="Arial" w:cs="Arial"/>
          <w:color w:val="202124"/>
        </w:rPr>
      </w:pPr>
      <w:r w:rsidRPr="00AA49D2">
        <w:rPr>
          <w:rFonts w:ascii="Arial" w:eastAsia="Times New Roman" w:hAnsi="Arial" w:cs="Arial"/>
          <w:color w:val="202124"/>
        </w:rPr>
        <w:t>The reason orbits are not circular is illustrated by Newton's universal law of gravity, which postulates that the force of gravity weakens as the square of the distance between the two objects</w:t>
      </w:r>
    </w:p>
    <w:p w:rsidR="00D106E2" w:rsidRDefault="00AA49D2" w:rsidP="00B705A8">
      <w:pPr>
        <w:rPr>
          <w:noProof/>
        </w:rPr>
      </w:pPr>
      <w:r>
        <w:rPr>
          <w:noProof/>
        </w:rPr>
        <w:t xml:space="preserve">                        </w:t>
      </w:r>
      <w:r w:rsidR="00B96872">
        <w:rPr>
          <w:noProof/>
        </w:rPr>
        <w:t xml:space="preserve">                                     </w:t>
      </w:r>
      <w:r>
        <w:rPr>
          <w:noProof/>
        </w:rPr>
        <w:drawing>
          <wp:inline distT="0" distB="0" distL="0" distR="0">
            <wp:extent cx="2642616" cy="1764792"/>
            <wp:effectExtent l="0" t="0" r="5715" b="6985"/>
            <wp:docPr id="3" name="Picture 3" descr="C:\Users\Grace\Downloads\main-qimg-854c316a78faefad99faf3f76e33d2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race\Downloads\main-qimg-854c316a78faefad99faf3f76e33d25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2616" cy="1764792"/>
                    </a:xfrm>
                    <a:prstGeom prst="rect">
                      <a:avLst/>
                    </a:prstGeom>
                    <a:noFill/>
                    <a:ln>
                      <a:noFill/>
                    </a:ln>
                  </pic:spPr>
                </pic:pic>
              </a:graphicData>
            </a:graphic>
          </wp:inline>
        </w:drawing>
      </w:r>
    </w:p>
    <w:p w:rsidR="00AA49D2" w:rsidRDefault="004D31E1" w:rsidP="00B705A8">
      <w:pPr>
        <w:rPr>
          <w:rFonts w:ascii="BlissPro-Light" w:hAnsi="BlissPro-Light" w:cs="BlissPro-Light"/>
          <w:sz w:val="24"/>
          <w:szCs w:val="24"/>
          <w:u w:val="single"/>
        </w:rPr>
      </w:pPr>
      <w:r w:rsidRPr="004D31E1">
        <w:rPr>
          <w:rFonts w:ascii="BlissPro-Light" w:hAnsi="BlissPro-Light" w:cs="BlissPro-Light"/>
          <w:sz w:val="24"/>
          <w:szCs w:val="24"/>
          <w:u w:val="single"/>
        </w:rPr>
        <w:lastRenderedPageBreak/>
        <w:t>Earth rotates on its axis, which is tilted, once in approximately 24 hours</w:t>
      </w:r>
    </w:p>
    <w:p w:rsidR="004D31E1" w:rsidRDefault="007A18E8" w:rsidP="00B705A8">
      <w:pPr>
        <w:rPr>
          <w:rFonts w:ascii="Arial" w:hAnsi="Arial" w:cs="Arial"/>
          <w:color w:val="202124"/>
          <w:shd w:val="clear" w:color="auto" w:fill="FFFFFF"/>
        </w:rPr>
      </w:pPr>
      <w:r>
        <w:rPr>
          <w:rFonts w:ascii="Arial" w:hAnsi="Arial" w:cs="Arial"/>
          <w:color w:val="202124"/>
          <w:shd w:val="clear" w:color="auto" w:fill="FFFFFF"/>
        </w:rPr>
        <w:t>Earth rotates on its axis; this causes us to experience day and night. But Earth's axis is tilted </w:t>
      </w:r>
      <w:r>
        <w:rPr>
          <w:rFonts w:ascii="Arial" w:hAnsi="Arial" w:cs="Arial"/>
          <w:b/>
          <w:bCs/>
          <w:color w:val="202124"/>
          <w:shd w:val="clear" w:color="auto" w:fill="FFFFFF"/>
        </w:rPr>
        <w:t>23.5 degrees</w:t>
      </w:r>
      <w:r>
        <w:rPr>
          <w:rFonts w:ascii="Arial" w:hAnsi="Arial" w:cs="Arial"/>
          <w:color w:val="202124"/>
          <w:shd w:val="clear" w:color="auto" w:fill="FFFFFF"/>
        </w:rPr>
        <w:t> </w:t>
      </w:r>
    </w:p>
    <w:p w:rsidR="007A18E8" w:rsidRDefault="000142DD" w:rsidP="00B705A8">
      <w:pPr>
        <w:rPr>
          <w:rFonts w:ascii="Arial" w:hAnsi="Arial" w:cs="Arial"/>
          <w:color w:val="202124"/>
          <w:shd w:val="clear" w:color="auto" w:fill="FFFFFF"/>
        </w:rPr>
      </w:pPr>
      <w:r>
        <w:rPr>
          <w:rFonts w:ascii="Arial" w:hAnsi="Arial" w:cs="Arial"/>
          <w:color w:val="202124"/>
          <w:shd w:val="clear" w:color="auto" w:fill="FFFFFF"/>
        </w:rPr>
        <w:t>The Earth's axis runs from the North Pole to the South Pole. It takes the Earth </w:t>
      </w:r>
      <w:r>
        <w:rPr>
          <w:rFonts w:ascii="Arial" w:hAnsi="Arial" w:cs="Arial"/>
          <w:b/>
          <w:bCs/>
          <w:color w:val="202124"/>
          <w:shd w:val="clear" w:color="auto" w:fill="FFFFFF"/>
        </w:rPr>
        <w:t>24 hours</w:t>
      </w:r>
      <w:r>
        <w:rPr>
          <w:rFonts w:ascii="Arial" w:hAnsi="Arial" w:cs="Arial"/>
          <w:color w:val="202124"/>
          <w:shd w:val="clear" w:color="auto" w:fill="FFFFFF"/>
        </w:rPr>
        <w:t>, or one day, to make one complete rotation around this invisible line. ... So the Earth rotates around its axis as it revolves around the sun. It takes the Earth 365 days, or one year, to complete a revolution.</w:t>
      </w:r>
    </w:p>
    <w:p w:rsidR="001D662D" w:rsidRDefault="001D662D" w:rsidP="00B705A8">
      <w:pPr>
        <w:rPr>
          <w:rFonts w:ascii="BlissPro-Light" w:hAnsi="BlissPro-Light" w:cs="BlissPro-Light"/>
          <w:b/>
          <w:bCs/>
          <w:sz w:val="24"/>
          <w:szCs w:val="24"/>
        </w:rPr>
      </w:pPr>
      <w:r w:rsidRPr="001D662D">
        <w:rPr>
          <w:rFonts w:ascii="BlissPro-Light" w:hAnsi="BlissPro-Light" w:cs="BlissPro-Light"/>
          <w:b/>
          <w:bCs/>
          <w:sz w:val="24"/>
          <w:szCs w:val="24"/>
        </w:rPr>
        <w:t>It takes approximately one month for the Moon to orbit the Earth</w:t>
      </w:r>
    </w:p>
    <w:p w:rsidR="001D662D" w:rsidRDefault="00E80F2D" w:rsidP="00B705A8">
      <w:pPr>
        <w:rPr>
          <w:rFonts w:ascii="Arial" w:hAnsi="Arial" w:cs="Arial"/>
          <w:color w:val="202124"/>
          <w:shd w:val="clear" w:color="auto" w:fill="FFFFFF"/>
        </w:rPr>
      </w:pPr>
      <w:r>
        <w:rPr>
          <w:rFonts w:ascii="Arial" w:hAnsi="Arial" w:cs="Arial"/>
          <w:color w:val="202124"/>
          <w:shd w:val="clear" w:color="auto" w:fill="FFFFFF"/>
        </w:rPr>
        <w:t>It takes </w:t>
      </w:r>
      <w:r>
        <w:rPr>
          <w:rFonts w:ascii="Arial" w:hAnsi="Arial" w:cs="Arial"/>
          <w:b/>
          <w:bCs/>
          <w:color w:val="202124"/>
          <w:shd w:val="clear" w:color="auto" w:fill="FFFFFF"/>
        </w:rPr>
        <w:t>27 days, 7 hours, and 43 minutes</w:t>
      </w:r>
      <w:r>
        <w:rPr>
          <w:rFonts w:ascii="Arial" w:hAnsi="Arial" w:cs="Arial"/>
          <w:color w:val="202124"/>
          <w:shd w:val="clear" w:color="auto" w:fill="FFFFFF"/>
        </w:rPr>
        <w:t> for our Moon to complete one full orbit around Earth. This is called the sidereal month, and is measured by our Moon's position relative to distant “fixed” stars. However, it takes our Moon about 29.5 days to complete one cycle of phases (from new Moon to new Moon).</w:t>
      </w:r>
    </w:p>
    <w:p w:rsidR="00E80F2D" w:rsidRDefault="002B5E4F" w:rsidP="00B705A8">
      <w:pPr>
        <w:rPr>
          <w:rFonts w:ascii="Arial" w:hAnsi="Arial" w:cs="Arial"/>
          <w:color w:val="202124"/>
          <w:shd w:val="clear" w:color="auto" w:fill="FFFFFF"/>
        </w:rPr>
      </w:pPr>
      <w:r>
        <w:rPr>
          <w:rFonts w:ascii="Arial" w:hAnsi="Arial" w:cs="Arial"/>
          <w:color w:val="202124"/>
          <w:shd w:val="clear" w:color="auto" w:fill="FFFFFF"/>
        </w:rPr>
        <w:t>Knowing how this dance between the Moon, Earth and Sun plays out lets us understand the Moon's constantly changing appearance. Moon fact: The Moon's phases repeat every 29.5 days, but it's orbit around the Earth only takes </w:t>
      </w:r>
      <w:r>
        <w:rPr>
          <w:rFonts w:ascii="Arial" w:hAnsi="Arial" w:cs="Arial"/>
          <w:b/>
          <w:bCs/>
          <w:color w:val="202124"/>
          <w:shd w:val="clear" w:color="auto" w:fill="FFFFFF"/>
        </w:rPr>
        <w:t>27</w:t>
      </w:r>
      <w:r>
        <w:rPr>
          <w:rFonts w:ascii="Arial" w:hAnsi="Arial" w:cs="Arial"/>
          <w:color w:val="202124"/>
          <w:shd w:val="clear" w:color="auto" w:fill="FFFFFF"/>
        </w:rPr>
        <w:t>. Why? In that time, as our Moon moves around Earth, the Earth also moves around the Sun.</w:t>
      </w:r>
    </w:p>
    <w:p w:rsidR="002B5E4F" w:rsidRDefault="00C10156" w:rsidP="00B705A8">
      <w:pPr>
        <w:rPr>
          <w:rFonts w:ascii="Arial" w:hAnsi="Arial" w:cs="Arial"/>
          <w:b/>
          <w:bCs/>
          <w:noProof/>
          <w:color w:val="202124"/>
          <w:sz w:val="24"/>
          <w:szCs w:val="24"/>
          <w:shd w:val="clear" w:color="auto" w:fill="FFFFFF"/>
        </w:rPr>
      </w:pPr>
      <w:r>
        <w:rPr>
          <w:rFonts w:ascii="Arial" w:hAnsi="Arial" w:cs="Arial"/>
          <w:b/>
          <w:bCs/>
          <w:noProof/>
          <w:color w:val="202124"/>
          <w:sz w:val="24"/>
          <w:szCs w:val="24"/>
          <w:shd w:val="clear" w:color="auto" w:fill="FFFFFF"/>
        </w:rPr>
        <w:t xml:space="preserve">              </w:t>
      </w:r>
      <w:r>
        <w:rPr>
          <w:rFonts w:ascii="Arial" w:hAnsi="Arial" w:cs="Arial"/>
          <w:b/>
          <w:bCs/>
          <w:noProof/>
          <w:color w:val="202124"/>
          <w:sz w:val="24"/>
          <w:szCs w:val="24"/>
          <w:shd w:val="clear" w:color="auto" w:fill="FFFFFF"/>
        </w:rPr>
        <w:drawing>
          <wp:inline distT="0" distB="0" distL="0" distR="0">
            <wp:extent cx="3785616" cy="2843784"/>
            <wp:effectExtent l="0" t="0" r="5715" b="0"/>
            <wp:docPr id="2" name="Picture 2" descr="C:\Users\Grace\Downloads\The+Moon+s+Orbit+Rotation_+Moon+is+spinning+on+its+axis+Revolution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ce\Downloads\The+Moon+s+Orbit+Rotation_+Moon+is+spinning+on+its+axis+Revolution_.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85616" cy="2843784"/>
                    </a:xfrm>
                    <a:prstGeom prst="rect">
                      <a:avLst/>
                    </a:prstGeom>
                    <a:noFill/>
                    <a:ln>
                      <a:noFill/>
                    </a:ln>
                  </pic:spPr>
                </pic:pic>
              </a:graphicData>
            </a:graphic>
          </wp:inline>
        </w:drawing>
      </w:r>
    </w:p>
    <w:p w:rsidR="00C10156" w:rsidRDefault="00B96872" w:rsidP="00B705A8">
      <w:pPr>
        <w:rPr>
          <w:rFonts w:ascii="Arial" w:hAnsi="Arial" w:cs="Arial"/>
          <w:b/>
          <w:bCs/>
          <w:noProof/>
          <w:color w:val="202124"/>
          <w:sz w:val="24"/>
          <w:szCs w:val="24"/>
          <w:shd w:val="clear" w:color="auto" w:fill="FFFFFF"/>
        </w:rPr>
      </w:pPr>
      <w:r>
        <w:rPr>
          <w:rFonts w:ascii="Arial" w:hAnsi="Arial" w:cs="Arial"/>
          <w:b/>
          <w:bCs/>
          <w:noProof/>
          <w:color w:val="202124"/>
          <w:sz w:val="24"/>
          <w:szCs w:val="24"/>
          <w:shd w:val="clear" w:color="auto" w:fill="FFFFFF"/>
        </w:rPr>
        <w:t xml:space="preserve">                    </w:t>
      </w:r>
      <w:r w:rsidR="00EF04C7">
        <w:rPr>
          <w:rFonts w:ascii="Arial" w:hAnsi="Arial" w:cs="Arial"/>
          <w:b/>
          <w:bCs/>
          <w:noProof/>
          <w:color w:val="202124"/>
          <w:sz w:val="24"/>
          <w:szCs w:val="24"/>
          <w:shd w:val="clear" w:color="auto" w:fill="FFFFFF"/>
        </w:rPr>
        <w:drawing>
          <wp:inline distT="0" distB="0" distL="0" distR="0">
            <wp:extent cx="4215384" cy="2350008"/>
            <wp:effectExtent l="0" t="0" r="0" b="0"/>
            <wp:docPr id="4" name="Picture 4" descr="C:\Users\Grace\Downloads\bb3ce97fd6ef1ad3d22dcec4a0de2b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ace\Downloads\bb3ce97fd6ef1ad3d22dcec4a0de2bf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15384" cy="2350008"/>
                    </a:xfrm>
                    <a:prstGeom prst="rect">
                      <a:avLst/>
                    </a:prstGeom>
                    <a:noFill/>
                    <a:ln>
                      <a:noFill/>
                    </a:ln>
                  </pic:spPr>
                </pic:pic>
              </a:graphicData>
            </a:graphic>
          </wp:inline>
        </w:drawing>
      </w:r>
    </w:p>
    <w:p w:rsidR="00B96872" w:rsidRPr="001D662D" w:rsidRDefault="00B96872" w:rsidP="00B705A8">
      <w:pPr>
        <w:rPr>
          <w:rFonts w:ascii="Arial" w:hAnsi="Arial" w:cs="Arial"/>
          <w:b/>
          <w:bCs/>
          <w:color w:val="202124"/>
          <w:sz w:val="24"/>
          <w:szCs w:val="24"/>
          <w:shd w:val="clear" w:color="auto" w:fill="FFFFFF"/>
        </w:rPr>
      </w:pPr>
    </w:p>
    <w:p w:rsidR="000142DD" w:rsidRDefault="00577DE5" w:rsidP="00B705A8">
      <w:pPr>
        <w:rPr>
          <w:rFonts w:ascii="BlissPro-Light" w:hAnsi="BlissPro-Light" w:cs="BlissPro-Light"/>
          <w:b/>
          <w:bCs/>
          <w:sz w:val="24"/>
          <w:szCs w:val="24"/>
        </w:rPr>
      </w:pPr>
      <w:r w:rsidRPr="00577DE5">
        <w:rPr>
          <w:rFonts w:ascii="BlissPro-Light" w:hAnsi="BlissPro-Light" w:cs="BlissPro-Light"/>
          <w:b/>
          <w:bCs/>
          <w:sz w:val="24"/>
          <w:szCs w:val="24"/>
        </w:rPr>
        <w:t>It takes approximately 500 s for light from the Sun to reach the Earth</w:t>
      </w:r>
    </w:p>
    <w:p w:rsidR="00577DE5" w:rsidRDefault="00A31C3B" w:rsidP="00B705A8">
      <w:pPr>
        <w:rPr>
          <w:rFonts w:ascii="Arial" w:hAnsi="Arial" w:cs="Arial"/>
          <w:color w:val="202124"/>
          <w:shd w:val="clear" w:color="auto" w:fill="FFFFFF"/>
        </w:rPr>
      </w:pPr>
      <w:r>
        <w:rPr>
          <w:rFonts w:ascii="Arial" w:hAnsi="Arial" w:cs="Arial"/>
          <w:color w:val="202124"/>
          <w:shd w:val="clear" w:color="auto" w:fill="FFFFFF"/>
        </w:rPr>
        <w:t>The Sun's distance from the Earth is 150 million kilometers. Its light travels at a speed of 300,000 kilometers per second. So it takes 500 seconds or </w:t>
      </w:r>
      <w:r>
        <w:rPr>
          <w:rFonts w:ascii="Arial" w:hAnsi="Arial" w:cs="Arial"/>
          <w:b/>
          <w:bCs/>
          <w:color w:val="202124"/>
          <w:shd w:val="clear" w:color="auto" w:fill="FFFFFF"/>
        </w:rPr>
        <w:t>nearly eight and a half minutes</w:t>
      </w:r>
      <w:r>
        <w:rPr>
          <w:rFonts w:ascii="Arial" w:hAnsi="Arial" w:cs="Arial"/>
          <w:color w:val="202124"/>
          <w:shd w:val="clear" w:color="auto" w:fill="FFFFFF"/>
        </w:rPr>
        <w:t>, for the Sun's light to reach the surface of our planet.</w:t>
      </w:r>
    </w:p>
    <w:p w:rsidR="00394F25" w:rsidRDefault="00394F25" w:rsidP="00B705A8">
      <w:pPr>
        <w:rPr>
          <w:b/>
          <w:bCs/>
          <w:noProof/>
          <w:sz w:val="24"/>
          <w:szCs w:val="24"/>
        </w:rPr>
      </w:pPr>
      <w:r>
        <w:rPr>
          <w:b/>
          <w:bCs/>
          <w:noProof/>
          <w:sz w:val="24"/>
          <w:szCs w:val="24"/>
        </w:rPr>
        <w:lastRenderedPageBreak/>
        <w:t xml:space="preserve">                           </w:t>
      </w:r>
      <w:r>
        <w:rPr>
          <w:b/>
          <w:bCs/>
          <w:noProof/>
          <w:sz w:val="24"/>
          <w:szCs w:val="24"/>
        </w:rPr>
        <w:drawing>
          <wp:inline distT="0" distB="0" distL="0" distR="0">
            <wp:extent cx="4752975" cy="2133600"/>
            <wp:effectExtent l="0" t="0" r="9525" b="0"/>
            <wp:docPr id="5" name="Picture 5" descr="C:\Users\Grace\Downloads\howlongdo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ce\Downloads\howlongdoesi.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52975" cy="2133600"/>
                    </a:xfrm>
                    <a:prstGeom prst="rect">
                      <a:avLst/>
                    </a:prstGeom>
                    <a:noFill/>
                    <a:ln>
                      <a:noFill/>
                    </a:ln>
                  </pic:spPr>
                </pic:pic>
              </a:graphicData>
            </a:graphic>
          </wp:inline>
        </w:drawing>
      </w:r>
    </w:p>
    <w:p w:rsidR="009A4871" w:rsidRDefault="009B3BEC" w:rsidP="00B705A8">
      <w:pPr>
        <w:rPr>
          <w:rFonts w:ascii="BlissPro-Light" w:hAnsi="BlissPro-Light" w:cs="BlissPro-Light"/>
          <w:noProof/>
          <w:sz w:val="21"/>
          <w:szCs w:val="21"/>
        </w:rPr>
      </w:pPr>
      <w:r w:rsidRPr="009A4871">
        <w:rPr>
          <w:rFonts w:ascii="BlissPro-Light" w:hAnsi="BlissPro-Light" w:cs="BlissPro-Light"/>
          <w:sz w:val="24"/>
          <w:szCs w:val="24"/>
        </w:rPr>
        <w:t>Define average orbital speed from the equation</w:t>
      </w:r>
      <w:r w:rsidR="009A4871">
        <w:rPr>
          <w:rFonts w:ascii="BlissPro-Light" w:hAnsi="BlissPro-Light" w:cs="BlissPro-Light"/>
          <w:sz w:val="21"/>
          <w:szCs w:val="21"/>
        </w:rPr>
        <w:t xml:space="preserve"> </w:t>
      </w:r>
      <w:r w:rsidR="009A4871">
        <w:rPr>
          <w:rFonts w:ascii="BlissPro-Light" w:hAnsi="BlissPro-Light" w:cs="BlissPro-Light"/>
          <w:noProof/>
          <w:sz w:val="21"/>
          <w:szCs w:val="21"/>
        </w:rPr>
        <w:t xml:space="preserve">               </w:t>
      </w:r>
    </w:p>
    <w:p w:rsidR="009A4871" w:rsidRDefault="009A4871" w:rsidP="00B705A8">
      <w:pPr>
        <w:rPr>
          <w:rFonts w:ascii="BlissPro-Light" w:hAnsi="BlissPro-Light" w:cs="BlissPro-Light"/>
          <w:noProof/>
          <w:sz w:val="21"/>
          <w:szCs w:val="21"/>
        </w:rPr>
      </w:pPr>
      <w:r>
        <w:rPr>
          <w:rFonts w:ascii="BlissPro-Light" w:hAnsi="BlissPro-Light" w:cs="BlissPro-Light"/>
          <w:noProof/>
          <w:sz w:val="21"/>
          <w:szCs w:val="21"/>
        </w:rPr>
        <w:t xml:space="preserve">                                                                                       </w:t>
      </w:r>
      <w:r>
        <w:rPr>
          <w:rFonts w:ascii="BlissPro-Light" w:hAnsi="BlissPro-Light" w:cs="BlissPro-Light"/>
          <w:noProof/>
          <w:sz w:val="21"/>
          <w:szCs w:val="21"/>
        </w:rPr>
        <w:drawing>
          <wp:inline distT="0" distB="0" distL="0" distR="0">
            <wp:extent cx="576072" cy="301752"/>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lum contrast="-20000"/>
                      <a:extLst>
                        <a:ext uri="{28A0092B-C50C-407E-A947-70E740481C1C}">
                          <a14:useLocalDpi xmlns:a14="http://schemas.microsoft.com/office/drawing/2010/main" val="0"/>
                        </a:ext>
                      </a:extLst>
                    </a:blip>
                    <a:srcRect/>
                    <a:stretch>
                      <a:fillRect/>
                    </a:stretch>
                  </pic:blipFill>
                  <pic:spPr bwMode="auto">
                    <a:xfrm>
                      <a:off x="0" y="0"/>
                      <a:ext cx="576072" cy="301752"/>
                    </a:xfrm>
                    <a:prstGeom prst="rect">
                      <a:avLst/>
                    </a:prstGeom>
                    <a:noFill/>
                    <a:ln>
                      <a:noFill/>
                    </a:ln>
                  </pic:spPr>
                </pic:pic>
              </a:graphicData>
            </a:graphic>
          </wp:inline>
        </w:drawing>
      </w:r>
      <w:r>
        <w:rPr>
          <w:rFonts w:ascii="BlissPro-Light" w:hAnsi="BlissPro-Light" w:cs="BlissPro-Light"/>
          <w:noProof/>
          <w:sz w:val="21"/>
          <w:szCs w:val="21"/>
        </w:rPr>
        <w:t xml:space="preserve"> </w:t>
      </w:r>
    </w:p>
    <w:p w:rsidR="00394F25" w:rsidRDefault="009A4871" w:rsidP="00B705A8">
      <w:pPr>
        <w:rPr>
          <w:rFonts w:ascii="BlissPro-Light" w:hAnsi="BlissPro-Light" w:cs="BlissPro-Light"/>
          <w:sz w:val="21"/>
          <w:szCs w:val="21"/>
        </w:rPr>
      </w:pPr>
      <w:r>
        <w:rPr>
          <w:rFonts w:ascii="BlissPro-Light" w:hAnsi="BlissPro-Light" w:cs="BlissPro-Light"/>
          <w:sz w:val="21"/>
          <w:szCs w:val="21"/>
        </w:rPr>
        <w:t xml:space="preserve">Where </w:t>
      </w:r>
      <w:r>
        <w:rPr>
          <w:rFonts w:ascii="BlissPro-LightItalic" w:hAnsi="BlissPro-LightItalic" w:cs="BlissPro-LightItalic"/>
          <w:i/>
          <w:iCs/>
          <w:sz w:val="21"/>
          <w:szCs w:val="21"/>
        </w:rPr>
        <w:t xml:space="preserve">r </w:t>
      </w:r>
      <w:r>
        <w:rPr>
          <w:rFonts w:ascii="BlissPro-Light" w:hAnsi="BlissPro-Light" w:cs="BlissPro-Light"/>
          <w:sz w:val="21"/>
          <w:szCs w:val="21"/>
        </w:rPr>
        <w:t xml:space="preserve">is the average radius of the orbit and </w:t>
      </w:r>
      <w:r>
        <w:rPr>
          <w:rFonts w:ascii="BlissPro-LightItalic" w:hAnsi="BlissPro-LightItalic" w:cs="BlissPro-LightItalic"/>
          <w:i/>
          <w:iCs/>
          <w:sz w:val="21"/>
          <w:szCs w:val="21"/>
        </w:rPr>
        <w:t xml:space="preserve">T </w:t>
      </w:r>
      <w:r>
        <w:rPr>
          <w:rFonts w:ascii="BlissPro-Light" w:hAnsi="BlissPro-Light" w:cs="BlissPro-Light"/>
          <w:sz w:val="21"/>
          <w:szCs w:val="21"/>
        </w:rPr>
        <w:t>is the orbital period; recall and use this equation</w:t>
      </w:r>
    </w:p>
    <w:p w:rsidR="00917BC4" w:rsidRDefault="00917BC4" w:rsidP="00B705A8">
      <w:pPr>
        <w:rPr>
          <w:rFonts w:ascii="Arial" w:hAnsi="Arial" w:cs="Arial"/>
          <w:color w:val="202122"/>
          <w:sz w:val="21"/>
          <w:szCs w:val="21"/>
          <w:shd w:val="clear" w:color="auto" w:fill="FFFFFF"/>
        </w:rPr>
      </w:pPr>
      <w:r>
        <w:rPr>
          <w:rFonts w:ascii="Arial" w:hAnsi="Arial" w:cs="Arial"/>
          <w:color w:val="202122"/>
          <w:sz w:val="21"/>
          <w:szCs w:val="21"/>
          <w:shd w:val="clear" w:color="auto" w:fill="FFFFFF"/>
        </w:rPr>
        <w:t>In </w:t>
      </w:r>
      <w:hyperlink r:id="rId14" w:tooltip="Gravitational binding energy" w:history="1">
        <w:r>
          <w:rPr>
            <w:rStyle w:val="Hyperlink"/>
            <w:rFonts w:ascii="Arial" w:hAnsi="Arial" w:cs="Arial"/>
            <w:color w:val="0645AD"/>
            <w:sz w:val="21"/>
            <w:szCs w:val="21"/>
            <w:shd w:val="clear" w:color="auto" w:fill="FFFFFF"/>
          </w:rPr>
          <w:t>gravitationally bound</w:t>
        </w:r>
      </w:hyperlink>
      <w:r>
        <w:rPr>
          <w:rFonts w:ascii="Arial" w:hAnsi="Arial" w:cs="Arial"/>
          <w:color w:val="202122"/>
          <w:sz w:val="21"/>
          <w:szCs w:val="21"/>
          <w:shd w:val="clear" w:color="auto" w:fill="FFFFFF"/>
        </w:rPr>
        <w:t> systems, the </w:t>
      </w:r>
      <w:r>
        <w:rPr>
          <w:rFonts w:ascii="Arial" w:hAnsi="Arial" w:cs="Arial"/>
          <w:b/>
          <w:bCs/>
          <w:color w:val="202122"/>
          <w:sz w:val="21"/>
          <w:szCs w:val="21"/>
          <w:shd w:val="clear" w:color="auto" w:fill="FFFFFF"/>
        </w:rPr>
        <w:t>orbital speed</w:t>
      </w:r>
      <w:r>
        <w:rPr>
          <w:rFonts w:ascii="Arial" w:hAnsi="Arial" w:cs="Arial"/>
          <w:color w:val="202122"/>
          <w:sz w:val="21"/>
          <w:szCs w:val="21"/>
          <w:shd w:val="clear" w:color="auto" w:fill="FFFFFF"/>
        </w:rPr>
        <w:t> of an astronomical body or object (e.g. </w:t>
      </w:r>
      <w:hyperlink r:id="rId15" w:tooltip="Planet" w:history="1">
        <w:r>
          <w:rPr>
            <w:rStyle w:val="Hyperlink"/>
            <w:rFonts w:ascii="Arial" w:hAnsi="Arial" w:cs="Arial"/>
            <w:color w:val="0645AD"/>
            <w:sz w:val="21"/>
            <w:szCs w:val="21"/>
            <w:shd w:val="clear" w:color="auto" w:fill="FFFFFF"/>
          </w:rPr>
          <w:t>planet</w:t>
        </w:r>
      </w:hyperlink>
      <w:r>
        <w:rPr>
          <w:rFonts w:ascii="Arial" w:hAnsi="Arial" w:cs="Arial"/>
          <w:color w:val="202122"/>
          <w:sz w:val="21"/>
          <w:szCs w:val="21"/>
          <w:shd w:val="clear" w:color="auto" w:fill="FFFFFF"/>
        </w:rPr>
        <w:t>, </w:t>
      </w:r>
      <w:hyperlink r:id="rId16" w:tooltip="Natural satellite" w:history="1">
        <w:r>
          <w:rPr>
            <w:rStyle w:val="Hyperlink"/>
            <w:rFonts w:ascii="Arial" w:hAnsi="Arial" w:cs="Arial"/>
            <w:color w:val="0645AD"/>
            <w:sz w:val="21"/>
            <w:szCs w:val="21"/>
            <w:shd w:val="clear" w:color="auto" w:fill="FFFFFF"/>
          </w:rPr>
          <w:t>moon</w:t>
        </w:r>
      </w:hyperlink>
      <w:r>
        <w:rPr>
          <w:rFonts w:ascii="Arial" w:hAnsi="Arial" w:cs="Arial"/>
          <w:color w:val="202122"/>
          <w:sz w:val="21"/>
          <w:szCs w:val="21"/>
          <w:shd w:val="clear" w:color="auto" w:fill="FFFFFF"/>
        </w:rPr>
        <w:t>, </w:t>
      </w:r>
      <w:hyperlink r:id="rId17" w:tooltip="Satellite" w:history="1">
        <w:r>
          <w:rPr>
            <w:rStyle w:val="Hyperlink"/>
            <w:rFonts w:ascii="Arial" w:hAnsi="Arial" w:cs="Arial"/>
            <w:color w:val="0645AD"/>
            <w:sz w:val="21"/>
            <w:szCs w:val="21"/>
            <w:shd w:val="clear" w:color="auto" w:fill="FFFFFF"/>
          </w:rPr>
          <w:t>artificial satellite</w:t>
        </w:r>
      </w:hyperlink>
      <w:r>
        <w:rPr>
          <w:rFonts w:ascii="Arial" w:hAnsi="Arial" w:cs="Arial"/>
          <w:color w:val="202122"/>
          <w:sz w:val="21"/>
          <w:szCs w:val="21"/>
          <w:shd w:val="clear" w:color="auto" w:fill="FFFFFF"/>
        </w:rPr>
        <w:t>, </w:t>
      </w:r>
      <w:hyperlink r:id="rId18" w:tooltip="Spacecraft" w:history="1">
        <w:r>
          <w:rPr>
            <w:rStyle w:val="Hyperlink"/>
            <w:rFonts w:ascii="Arial" w:hAnsi="Arial" w:cs="Arial"/>
            <w:color w:val="0645AD"/>
            <w:sz w:val="21"/>
            <w:szCs w:val="21"/>
            <w:shd w:val="clear" w:color="auto" w:fill="FFFFFF"/>
          </w:rPr>
          <w:t>spacecraft</w:t>
        </w:r>
      </w:hyperlink>
      <w:r>
        <w:rPr>
          <w:rFonts w:ascii="Arial" w:hAnsi="Arial" w:cs="Arial"/>
          <w:color w:val="202122"/>
          <w:sz w:val="21"/>
          <w:szCs w:val="21"/>
          <w:shd w:val="clear" w:color="auto" w:fill="FFFFFF"/>
        </w:rPr>
        <w:t>, or </w:t>
      </w:r>
      <w:hyperlink r:id="rId19" w:tooltip="Star" w:history="1">
        <w:r>
          <w:rPr>
            <w:rStyle w:val="Hyperlink"/>
            <w:rFonts w:ascii="Arial" w:hAnsi="Arial" w:cs="Arial"/>
            <w:color w:val="0645AD"/>
            <w:sz w:val="21"/>
            <w:szCs w:val="21"/>
            <w:shd w:val="clear" w:color="auto" w:fill="FFFFFF"/>
          </w:rPr>
          <w:t>star</w:t>
        </w:r>
      </w:hyperlink>
      <w:r>
        <w:rPr>
          <w:rFonts w:ascii="Arial" w:hAnsi="Arial" w:cs="Arial"/>
          <w:color w:val="202122"/>
          <w:sz w:val="21"/>
          <w:szCs w:val="21"/>
          <w:shd w:val="clear" w:color="auto" w:fill="FFFFFF"/>
        </w:rPr>
        <w:t>) is the </w:t>
      </w:r>
      <w:hyperlink r:id="rId20" w:tooltip="Speed" w:history="1">
        <w:r>
          <w:rPr>
            <w:rStyle w:val="Hyperlink"/>
            <w:rFonts w:ascii="Arial" w:hAnsi="Arial" w:cs="Arial"/>
            <w:color w:val="0645AD"/>
            <w:sz w:val="21"/>
            <w:szCs w:val="21"/>
            <w:shd w:val="clear" w:color="auto" w:fill="FFFFFF"/>
          </w:rPr>
          <w:t>speed</w:t>
        </w:r>
      </w:hyperlink>
      <w:r>
        <w:rPr>
          <w:rFonts w:ascii="Arial" w:hAnsi="Arial" w:cs="Arial"/>
          <w:color w:val="202122"/>
          <w:sz w:val="21"/>
          <w:szCs w:val="21"/>
          <w:shd w:val="clear" w:color="auto" w:fill="FFFFFF"/>
        </w:rPr>
        <w:t> at which it </w:t>
      </w:r>
      <w:hyperlink r:id="rId21" w:tooltip="Orbit" w:history="1">
        <w:r>
          <w:rPr>
            <w:rStyle w:val="Hyperlink"/>
            <w:rFonts w:ascii="Arial" w:hAnsi="Arial" w:cs="Arial"/>
            <w:color w:val="0645AD"/>
            <w:sz w:val="21"/>
            <w:szCs w:val="21"/>
            <w:shd w:val="clear" w:color="auto" w:fill="FFFFFF"/>
          </w:rPr>
          <w:t>orbits</w:t>
        </w:r>
      </w:hyperlink>
      <w:r>
        <w:rPr>
          <w:rFonts w:ascii="Arial" w:hAnsi="Arial" w:cs="Arial"/>
          <w:color w:val="202122"/>
          <w:sz w:val="21"/>
          <w:szCs w:val="21"/>
          <w:shd w:val="clear" w:color="auto" w:fill="FFFFFF"/>
        </w:rPr>
        <w:t> around either the </w:t>
      </w:r>
      <w:hyperlink r:id="rId22" w:tooltip="Barycentric coordinates (astronomy)" w:history="1">
        <w:r>
          <w:rPr>
            <w:rStyle w:val="Hyperlink"/>
            <w:rFonts w:ascii="Arial" w:hAnsi="Arial" w:cs="Arial"/>
            <w:color w:val="0645AD"/>
            <w:sz w:val="21"/>
            <w:szCs w:val="21"/>
            <w:shd w:val="clear" w:color="auto" w:fill="FFFFFF"/>
          </w:rPr>
          <w:t>barycenter</w:t>
        </w:r>
      </w:hyperlink>
      <w:r>
        <w:rPr>
          <w:rFonts w:ascii="Arial" w:hAnsi="Arial" w:cs="Arial"/>
          <w:color w:val="202122"/>
          <w:sz w:val="21"/>
          <w:szCs w:val="21"/>
          <w:shd w:val="clear" w:color="auto" w:fill="FFFFFF"/>
        </w:rPr>
        <w:t> or, if one object is much more massive than the other bodies in the system, its speed relative to the </w:t>
      </w:r>
      <w:hyperlink r:id="rId23" w:tooltip="Center of mass" w:history="1">
        <w:r>
          <w:rPr>
            <w:rStyle w:val="Hyperlink"/>
            <w:rFonts w:ascii="Arial" w:hAnsi="Arial" w:cs="Arial"/>
            <w:color w:val="0645AD"/>
            <w:sz w:val="21"/>
            <w:szCs w:val="21"/>
            <w:shd w:val="clear" w:color="auto" w:fill="FFFFFF"/>
          </w:rPr>
          <w:t>center of mass</w:t>
        </w:r>
      </w:hyperlink>
      <w:r>
        <w:rPr>
          <w:rFonts w:ascii="Arial" w:hAnsi="Arial" w:cs="Arial"/>
          <w:color w:val="202122"/>
          <w:sz w:val="21"/>
          <w:szCs w:val="21"/>
          <w:shd w:val="clear" w:color="auto" w:fill="FFFFFF"/>
        </w:rPr>
        <w:t> of the most massive body.</w:t>
      </w:r>
    </w:p>
    <w:p w:rsidR="00917BC4" w:rsidRDefault="00FE568A" w:rsidP="00B705A8">
      <w:pPr>
        <w:rPr>
          <w:rFonts w:ascii="BlissPro-Light" w:hAnsi="BlissPro-Light" w:cs="BlissPro-Light"/>
          <w:noProof/>
          <w:sz w:val="21"/>
          <w:szCs w:val="21"/>
        </w:rPr>
      </w:pPr>
      <w:r>
        <w:rPr>
          <w:rFonts w:ascii="BlissPro-Light" w:hAnsi="BlissPro-Light" w:cs="BlissPro-Light"/>
          <w:noProof/>
          <w:sz w:val="21"/>
          <w:szCs w:val="21"/>
        </w:rPr>
        <w:t xml:space="preserve">                         </w:t>
      </w:r>
      <w:r w:rsidR="00796AD9">
        <w:rPr>
          <w:rFonts w:ascii="BlissPro-Light" w:hAnsi="BlissPro-Light" w:cs="BlissPro-Light"/>
          <w:noProof/>
          <w:sz w:val="21"/>
          <w:szCs w:val="21"/>
        </w:rPr>
        <w:drawing>
          <wp:inline distT="0" distB="0" distL="0" distR="0">
            <wp:extent cx="4270248" cy="2404872"/>
            <wp:effectExtent l="0" t="0" r="0" b="0"/>
            <wp:docPr id="7" name="Picture 7" descr="C:\Users\Grace\Downloads\maxresdefaul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race\Downloads\maxresdefault (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70248" cy="2404872"/>
                    </a:xfrm>
                    <a:prstGeom prst="rect">
                      <a:avLst/>
                    </a:prstGeom>
                    <a:noFill/>
                    <a:ln>
                      <a:noFill/>
                    </a:ln>
                  </pic:spPr>
                </pic:pic>
              </a:graphicData>
            </a:graphic>
          </wp:inline>
        </w:drawing>
      </w:r>
    </w:p>
    <w:p w:rsidR="00900E49" w:rsidRDefault="00900E49" w:rsidP="00B705A8">
      <w:pPr>
        <w:rPr>
          <w:rFonts w:ascii="BlissPro-Light" w:hAnsi="BlissPro-Light" w:cs="BlissPro-Light"/>
          <w:noProof/>
          <w:sz w:val="21"/>
          <w:szCs w:val="21"/>
        </w:rPr>
      </w:pPr>
    </w:p>
    <w:p w:rsidR="00900E49" w:rsidRDefault="00900E49" w:rsidP="00B705A8">
      <w:pPr>
        <w:rPr>
          <w:rFonts w:ascii="BlissPro-Regular" w:hAnsi="BlissPro-Regular" w:cs="BlissPro-Regular"/>
          <w:b/>
          <w:bCs/>
          <w:sz w:val="28"/>
          <w:szCs w:val="28"/>
          <w:u w:val="thick"/>
        </w:rPr>
      </w:pPr>
      <w:r>
        <w:rPr>
          <w:rFonts w:ascii="BlissPro-Regular" w:hAnsi="BlissPro-Regular" w:cs="BlissPro-Regular"/>
          <w:b/>
          <w:bCs/>
          <w:sz w:val="28"/>
          <w:szCs w:val="28"/>
        </w:rPr>
        <w:t xml:space="preserve">                                            </w:t>
      </w:r>
      <w:r w:rsidRPr="00900E49">
        <w:rPr>
          <w:rFonts w:ascii="BlissPro-Regular" w:hAnsi="BlissPro-Regular" w:cs="BlissPro-Regular"/>
          <w:b/>
          <w:bCs/>
          <w:sz w:val="28"/>
          <w:szCs w:val="28"/>
          <w:u w:val="thick"/>
        </w:rPr>
        <w:t>The Solar System</w:t>
      </w:r>
    </w:p>
    <w:p w:rsidR="00900E49" w:rsidRPr="00900E49" w:rsidRDefault="00900E49" w:rsidP="00B705A8">
      <w:pPr>
        <w:rPr>
          <w:rFonts w:ascii="BlissPro-Light" w:hAnsi="BlissPro-Light" w:cs="BlissPro-Light"/>
          <w:noProof/>
        </w:rPr>
      </w:pPr>
    </w:p>
    <w:p w:rsidR="00FE568A" w:rsidRDefault="00064AAF" w:rsidP="00B705A8">
      <w:pPr>
        <w:rPr>
          <w:rFonts w:ascii="Arial" w:hAnsi="Arial" w:cs="Arial"/>
          <w:color w:val="202124"/>
          <w:shd w:val="clear" w:color="auto" w:fill="FFFFFF"/>
        </w:rPr>
      </w:pPr>
      <w:r>
        <w:rPr>
          <w:rFonts w:ascii="Arial" w:hAnsi="Arial" w:cs="Arial"/>
          <w:color w:val="202124"/>
          <w:shd w:val="clear" w:color="auto" w:fill="FFFFFF"/>
        </w:rPr>
        <w:t>Our solar system consists of </w:t>
      </w:r>
      <w:r w:rsidRPr="00FE4B5C">
        <w:rPr>
          <w:rFonts w:ascii="Arial" w:hAnsi="Arial" w:cs="Arial"/>
          <w:color w:val="202124"/>
          <w:shd w:val="clear" w:color="auto" w:fill="FFFFFF"/>
        </w:rPr>
        <w:t>our star, the Sun, and everything bound to it by gravity –</w:t>
      </w:r>
      <w:r>
        <w:rPr>
          <w:rFonts w:ascii="Arial" w:hAnsi="Arial" w:cs="Arial"/>
          <w:color w:val="202124"/>
          <w:shd w:val="clear" w:color="auto" w:fill="FFFFFF"/>
        </w:rPr>
        <w:t xml:space="preserve"> the planets Mercury, Venus, Earth, Mars, Jupiter, Saturn, Uranus, and Neptune; dwarf planets such as Pluto; dozens of moons; and millions of asteroids, comets, and meteoroids</w:t>
      </w:r>
    </w:p>
    <w:p w:rsidR="009F3BEC" w:rsidRDefault="00FE4B5C" w:rsidP="00B705A8">
      <w:pPr>
        <w:rPr>
          <w:rFonts w:ascii="BlissPro-Light" w:hAnsi="BlissPro-Light" w:cs="BlissPro-Light"/>
          <w:b/>
          <w:bCs/>
        </w:rPr>
      </w:pPr>
      <w:r w:rsidRPr="00FE4B5C">
        <w:rPr>
          <w:rFonts w:ascii="BlissPro-Light" w:hAnsi="BlissPro-Light" w:cs="BlissPro-Light"/>
          <w:b/>
          <w:bCs/>
        </w:rPr>
        <w:t>Minor</w:t>
      </w:r>
      <w:r w:rsidR="002A2637" w:rsidRPr="00FE4B5C">
        <w:rPr>
          <w:rFonts w:ascii="BlissPro-Light" w:hAnsi="BlissPro-Light" w:cs="BlissPro-Light"/>
          <w:b/>
          <w:bCs/>
        </w:rPr>
        <w:t xml:space="preserve"> planets that orbit the Sun</w:t>
      </w:r>
    </w:p>
    <w:p w:rsidR="001700F5" w:rsidRPr="001700F5" w:rsidRDefault="001700F5" w:rsidP="001700F5">
      <w:pPr>
        <w:shd w:val="clear" w:color="auto" w:fill="FFFFFF"/>
        <w:spacing w:after="180" w:line="240" w:lineRule="auto"/>
        <w:rPr>
          <w:rFonts w:ascii="Arial" w:eastAsia="Times New Roman" w:hAnsi="Arial" w:cs="Arial"/>
          <w:color w:val="202124"/>
        </w:rPr>
      </w:pPr>
      <w:r w:rsidRPr="001700F5">
        <w:rPr>
          <w:rFonts w:ascii="Arial" w:eastAsia="Times New Roman" w:hAnsi="Arial" w:cs="Arial"/>
          <w:color w:val="202124"/>
        </w:rPr>
        <w:t>As the authority on the naming and classification of celestial objects, the International Astronomical Union officially recognizes five dwarf planets in the solar system:</w:t>
      </w:r>
    </w:p>
    <w:p w:rsidR="001700F5" w:rsidRPr="001700F5" w:rsidRDefault="001700F5" w:rsidP="001700F5">
      <w:pPr>
        <w:numPr>
          <w:ilvl w:val="0"/>
          <w:numId w:val="1"/>
        </w:numPr>
        <w:shd w:val="clear" w:color="auto" w:fill="FFFFFF"/>
        <w:spacing w:after="60" w:line="240" w:lineRule="auto"/>
        <w:ind w:left="0"/>
        <w:rPr>
          <w:rFonts w:ascii="Arial" w:eastAsia="Times New Roman" w:hAnsi="Arial" w:cs="Arial"/>
          <w:color w:val="202124"/>
          <w:sz w:val="24"/>
          <w:szCs w:val="24"/>
        </w:rPr>
      </w:pPr>
      <w:r>
        <w:rPr>
          <w:rFonts w:ascii="Arial" w:eastAsia="Times New Roman" w:hAnsi="Arial" w:cs="Arial"/>
          <w:color w:val="202124"/>
          <w:sz w:val="24"/>
          <w:szCs w:val="24"/>
        </w:rPr>
        <w:t xml:space="preserve">           </w:t>
      </w:r>
      <w:r w:rsidRPr="001700F5">
        <w:rPr>
          <w:rFonts w:ascii="Arial" w:eastAsia="Times New Roman" w:hAnsi="Arial" w:cs="Arial"/>
          <w:color w:val="202124"/>
          <w:sz w:val="24"/>
          <w:szCs w:val="24"/>
        </w:rPr>
        <w:t>Pluto.</w:t>
      </w:r>
      <w:r>
        <w:rPr>
          <w:rFonts w:ascii="Arial" w:eastAsia="Times New Roman" w:hAnsi="Arial" w:cs="Arial"/>
          <w:color w:val="202124"/>
          <w:sz w:val="24"/>
          <w:szCs w:val="24"/>
        </w:rPr>
        <w:t xml:space="preserve">      </w:t>
      </w:r>
      <w:r w:rsidRPr="001700F5">
        <w:rPr>
          <w:rFonts w:ascii="Arial" w:eastAsia="Times New Roman" w:hAnsi="Arial" w:cs="Arial"/>
          <w:color w:val="202124"/>
          <w:sz w:val="24"/>
          <w:szCs w:val="24"/>
        </w:rPr>
        <w:t>Eris.</w:t>
      </w:r>
      <w:r>
        <w:rPr>
          <w:rFonts w:ascii="Arial" w:eastAsia="Times New Roman" w:hAnsi="Arial" w:cs="Arial"/>
          <w:color w:val="202124"/>
          <w:sz w:val="24"/>
          <w:szCs w:val="24"/>
        </w:rPr>
        <w:t xml:space="preserve">        </w:t>
      </w:r>
      <w:r w:rsidRPr="001700F5">
        <w:rPr>
          <w:rFonts w:ascii="Arial" w:eastAsia="Times New Roman" w:hAnsi="Arial" w:cs="Arial"/>
          <w:color w:val="202124"/>
          <w:sz w:val="24"/>
          <w:szCs w:val="24"/>
        </w:rPr>
        <w:t>Ceres.</w:t>
      </w:r>
      <w:r>
        <w:rPr>
          <w:rFonts w:ascii="Arial" w:eastAsia="Times New Roman" w:hAnsi="Arial" w:cs="Arial"/>
          <w:color w:val="202124"/>
          <w:sz w:val="24"/>
          <w:szCs w:val="24"/>
        </w:rPr>
        <w:t xml:space="preserve">           </w:t>
      </w:r>
      <w:r w:rsidRPr="001700F5">
        <w:rPr>
          <w:rFonts w:ascii="Arial" w:eastAsia="Times New Roman" w:hAnsi="Arial" w:cs="Arial"/>
          <w:color w:val="202124"/>
          <w:sz w:val="24"/>
          <w:szCs w:val="24"/>
        </w:rPr>
        <w:t>Makemake.</w:t>
      </w:r>
      <w:r>
        <w:rPr>
          <w:rFonts w:ascii="Arial" w:eastAsia="Times New Roman" w:hAnsi="Arial" w:cs="Arial"/>
          <w:color w:val="202124"/>
          <w:sz w:val="24"/>
          <w:szCs w:val="24"/>
        </w:rPr>
        <w:t xml:space="preserve">               </w:t>
      </w:r>
      <w:r w:rsidRPr="001700F5">
        <w:rPr>
          <w:rFonts w:ascii="Arial" w:eastAsia="Times New Roman" w:hAnsi="Arial" w:cs="Arial"/>
          <w:color w:val="202124"/>
          <w:sz w:val="24"/>
          <w:szCs w:val="24"/>
        </w:rPr>
        <w:t>Haumea.</w:t>
      </w:r>
    </w:p>
    <w:p w:rsidR="00FE4B5C" w:rsidRPr="00AD7084" w:rsidRDefault="00AD7084" w:rsidP="00B705A8">
      <w:pPr>
        <w:rPr>
          <w:rFonts w:ascii="Arial" w:hAnsi="Arial" w:cs="Arial"/>
          <w:color w:val="202124"/>
          <w:shd w:val="clear" w:color="auto" w:fill="FFFFFF"/>
        </w:rPr>
      </w:pPr>
      <w:r>
        <w:rPr>
          <w:rFonts w:ascii="Arial" w:hAnsi="Arial" w:cs="Arial"/>
          <w:color w:val="202124"/>
          <w:shd w:val="clear" w:color="auto" w:fill="FFFFFF"/>
        </w:rPr>
        <w:t>A dwarf star is a star of relatively small size and low luminosity.</w:t>
      </w:r>
    </w:p>
    <w:p w:rsidR="00064AAF" w:rsidRDefault="009F3BEC" w:rsidP="00B705A8">
      <w:pPr>
        <w:rPr>
          <w:rFonts w:ascii="BlissPro-Light" w:hAnsi="BlissPro-Light" w:cs="BlissPro-Light"/>
          <w:sz w:val="21"/>
          <w:szCs w:val="21"/>
        </w:rPr>
      </w:pPr>
      <w:r>
        <w:rPr>
          <w:rFonts w:ascii="BlissPro-Light" w:hAnsi="BlissPro-Light" w:cs="BlissPro-Light"/>
          <w:noProof/>
          <w:sz w:val="21"/>
          <w:szCs w:val="21"/>
        </w:rPr>
        <w:lastRenderedPageBreak/>
        <w:drawing>
          <wp:inline distT="0" distB="0" distL="0" distR="0">
            <wp:extent cx="7195185" cy="4047292"/>
            <wp:effectExtent l="0" t="0" r="5715" b="0"/>
            <wp:docPr id="8" name="Picture 8" descr="C:\Users\Grace\Downloads\kc8f0dkux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ce\Downloads\kc8f0dkuxj.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95185" cy="4047292"/>
                    </a:xfrm>
                    <a:prstGeom prst="rect">
                      <a:avLst/>
                    </a:prstGeom>
                    <a:noFill/>
                    <a:ln>
                      <a:noFill/>
                    </a:ln>
                  </pic:spPr>
                </pic:pic>
              </a:graphicData>
            </a:graphic>
          </wp:inline>
        </w:drawing>
      </w:r>
    </w:p>
    <w:p w:rsidR="00BF1771" w:rsidRPr="00BF1771" w:rsidRDefault="00BF1771" w:rsidP="00BF1771">
      <w:pPr>
        <w:pStyle w:val="NormalWeb"/>
        <w:shd w:val="clear" w:color="auto" w:fill="FFFFFF"/>
        <w:spacing w:before="0" w:beforeAutospacing="0" w:after="240" w:afterAutospacing="0"/>
        <w:textAlignment w:val="baseline"/>
        <w:rPr>
          <w:rFonts w:asciiTheme="minorBidi" w:hAnsiTheme="minorBidi" w:cstheme="minorBidi"/>
          <w:color w:val="333333"/>
          <w:sz w:val="22"/>
          <w:szCs w:val="22"/>
        </w:rPr>
      </w:pPr>
      <w:r w:rsidRPr="00BF1771">
        <w:rPr>
          <w:rFonts w:asciiTheme="minorBidi" w:hAnsiTheme="minorBidi" w:cstheme="minorBidi"/>
          <w:color w:val="333333"/>
          <w:sz w:val="22"/>
          <w:szCs w:val="22"/>
        </w:rPr>
        <w:t>Dwarf planets are worlds that are too small to be considered full-fledged planets, but too large to fall into smaller categories.</w:t>
      </w:r>
    </w:p>
    <w:p w:rsidR="00BF1771" w:rsidRPr="00BF1771" w:rsidRDefault="00BF1771" w:rsidP="00BF1771">
      <w:pPr>
        <w:pStyle w:val="NormalWeb"/>
        <w:shd w:val="clear" w:color="auto" w:fill="FFFFFF"/>
        <w:spacing w:before="0" w:beforeAutospacing="0" w:after="0" w:afterAutospacing="0"/>
        <w:textAlignment w:val="baseline"/>
        <w:rPr>
          <w:rFonts w:asciiTheme="minorBidi" w:hAnsiTheme="minorBidi" w:cstheme="minorBidi"/>
          <w:color w:val="333333"/>
          <w:sz w:val="22"/>
          <w:szCs w:val="22"/>
        </w:rPr>
      </w:pPr>
      <w:r w:rsidRPr="00BF1771">
        <w:rPr>
          <w:rFonts w:asciiTheme="minorBidi" w:hAnsiTheme="minorBidi" w:cstheme="minorBidi"/>
          <w:color w:val="333333"/>
          <w:sz w:val="22"/>
          <w:szCs w:val="22"/>
        </w:rPr>
        <w:t>In recent years, there's been a lot of hubbub about Pluto losing its status as one of the planets of the solar system. Pluto is no longer considered the ninth planet in the series of major planetary objects, but instead is now just one of the many so-called "dwarf planets." The debate started anew after the New Horizons mission passed by Pluto in 2015, revealing a world of surprising geological complexity. As of 2017, delegates from the mission are trying to get </w:t>
      </w:r>
      <w:hyperlink r:id="rId26" w:history="1">
        <w:r w:rsidRPr="00BF1771">
          <w:rPr>
            <w:rStyle w:val="Hyperlink"/>
            <w:rFonts w:asciiTheme="minorBidi" w:hAnsiTheme="minorBidi" w:cstheme="minorBidi"/>
            <w:color w:val="3669C9"/>
            <w:sz w:val="22"/>
            <w:szCs w:val="22"/>
            <w:bdr w:val="none" w:sz="0" w:space="0" w:color="auto" w:frame="1"/>
          </w:rPr>
          <w:t>Pluto's planethood status</w:t>
        </w:r>
      </w:hyperlink>
      <w:r w:rsidRPr="00BF1771">
        <w:rPr>
          <w:rFonts w:asciiTheme="minorBidi" w:hAnsiTheme="minorBidi" w:cstheme="minorBidi"/>
          <w:color w:val="333333"/>
          <w:sz w:val="22"/>
          <w:szCs w:val="22"/>
        </w:rPr>
        <w:t> back. </w:t>
      </w:r>
    </w:p>
    <w:p w:rsidR="00BF1771" w:rsidRDefault="00BF1771" w:rsidP="00BF1771">
      <w:pPr>
        <w:pStyle w:val="NormalWeb"/>
        <w:shd w:val="clear" w:color="auto" w:fill="FFFFFF"/>
        <w:spacing w:before="0" w:beforeAutospacing="0" w:after="0" w:afterAutospacing="0"/>
        <w:textAlignment w:val="baseline"/>
        <w:rPr>
          <w:rFonts w:asciiTheme="minorBidi" w:hAnsiTheme="minorBidi" w:cstheme="minorBidi"/>
          <w:color w:val="333333"/>
          <w:sz w:val="22"/>
          <w:szCs w:val="22"/>
        </w:rPr>
      </w:pPr>
      <w:r w:rsidRPr="00BF1771">
        <w:rPr>
          <w:rFonts w:asciiTheme="minorBidi" w:hAnsiTheme="minorBidi" w:cstheme="minorBidi"/>
          <w:color w:val="333333"/>
          <w:sz w:val="22"/>
          <w:szCs w:val="22"/>
        </w:rPr>
        <w:t>Astronomers estimate that there could be as many as 200 dwarf planets in the solar system and the </w:t>
      </w:r>
      <w:hyperlink r:id="rId27" w:history="1">
        <w:r w:rsidRPr="00BF1771">
          <w:rPr>
            <w:rStyle w:val="Hyperlink"/>
            <w:rFonts w:asciiTheme="minorBidi" w:hAnsiTheme="minorBidi" w:cstheme="minorBidi"/>
            <w:color w:val="3669C9"/>
            <w:sz w:val="22"/>
            <w:szCs w:val="22"/>
            <w:bdr w:val="none" w:sz="0" w:space="0" w:color="auto" w:frame="1"/>
          </w:rPr>
          <w:t>Kuiper Belt</w:t>
        </w:r>
      </w:hyperlink>
      <w:r w:rsidRPr="00BF1771">
        <w:rPr>
          <w:rFonts w:asciiTheme="minorBidi" w:hAnsiTheme="minorBidi" w:cstheme="minorBidi"/>
          <w:color w:val="333333"/>
          <w:sz w:val="22"/>
          <w:szCs w:val="22"/>
        </w:rPr>
        <w:t>. But the differences between planets and dwarf planets may not be obvious at first.</w:t>
      </w:r>
    </w:p>
    <w:p w:rsidR="00990DA8" w:rsidRDefault="00990DA8" w:rsidP="00BF1771">
      <w:pPr>
        <w:pStyle w:val="NormalWeb"/>
        <w:shd w:val="clear" w:color="auto" w:fill="FFFFFF"/>
        <w:spacing w:before="0" w:beforeAutospacing="0" w:after="0" w:afterAutospacing="0"/>
        <w:textAlignment w:val="baseline"/>
        <w:rPr>
          <w:rFonts w:asciiTheme="minorBidi" w:hAnsiTheme="minorBidi" w:cstheme="minorBidi"/>
          <w:color w:val="333333"/>
          <w:sz w:val="22"/>
          <w:szCs w:val="22"/>
        </w:rPr>
      </w:pPr>
    </w:p>
    <w:p w:rsidR="00BF1771" w:rsidRDefault="00990DA8" w:rsidP="00BF1771">
      <w:pPr>
        <w:pStyle w:val="NormalWeb"/>
        <w:shd w:val="clear" w:color="auto" w:fill="FFFFFF"/>
        <w:spacing w:before="0" w:beforeAutospacing="0" w:after="0" w:afterAutospacing="0"/>
        <w:textAlignment w:val="baseline"/>
        <w:rPr>
          <w:rFonts w:asciiTheme="minorBidi" w:hAnsiTheme="minorBidi" w:cstheme="minorBidi"/>
          <w:b/>
          <w:bCs/>
          <w:color w:val="333333"/>
          <w:sz w:val="22"/>
          <w:szCs w:val="22"/>
        </w:rPr>
      </w:pPr>
      <w:r w:rsidRPr="00990DA8">
        <w:rPr>
          <w:rFonts w:asciiTheme="minorBidi" w:hAnsiTheme="minorBidi" w:cstheme="minorBidi"/>
          <w:b/>
          <w:bCs/>
          <w:color w:val="333333"/>
          <w:sz w:val="22"/>
          <w:szCs w:val="22"/>
        </w:rPr>
        <w:t>Asteroid belt</w:t>
      </w:r>
      <w:r w:rsidR="00BF1771" w:rsidRPr="00990DA8">
        <w:rPr>
          <w:rFonts w:asciiTheme="minorBidi" w:hAnsiTheme="minorBidi" w:cstheme="minorBidi"/>
          <w:b/>
          <w:bCs/>
          <w:color w:val="333333"/>
          <w:sz w:val="22"/>
          <w:szCs w:val="22"/>
        </w:rPr>
        <w:t> </w:t>
      </w:r>
    </w:p>
    <w:p w:rsidR="00990DA8" w:rsidRPr="00990DA8" w:rsidRDefault="00990DA8" w:rsidP="00BF1771">
      <w:pPr>
        <w:pStyle w:val="NormalWeb"/>
        <w:shd w:val="clear" w:color="auto" w:fill="FFFFFF"/>
        <w:spacing w:before="0" w:beforeAutospacing="0" w:after="0" w:afterAutospacing="0"/>
        <w:textAlignment w:val="baseline"/>
        <w:rPr>
          <w:rFonts w:asciiTheme="minorBidi" w:hAnsiTheme="minorBidi" w:cstheme="minorBidi"/>
          <w:color w:val="333333"/>
          <w:sz w:val="22"/>
          <w:szCs w:val="22"/>
        </w:rPr>
      </w:pPr>
      <w:r w:rsidRPr="00990DA8">
        <w:rPr>
          <w:rFonts w:ascii="Arial" w:hAnsi="Arial" w:cs="Arial"/>
          <w:color w:val="202124"/>
          <w:sz w:val="22"/>
          <w:szCs w:val="22"/>
          <w:shd w:val="clear" w:color="auto" w:fill="FFFFFF"/>
        </w:rPr>
        <w:t>The asteroid belt is a torus-shaped region in the Solar System, located roughly between the orbits of the planets Jupiter and Mars. It contains a great many solid, irregularly shaped bodies, of many sizes but much smaller than planets, called asteroids or minor planets.</w:t>
      </w:r>
    </w:p>
    <w:p w:rsidR="009A4871" w:rsidRDefault="00CE1716" w:rsidP="00B705A8">
      <w:pPr>
        <w:rPr>
          <w:rFonts w:ascii="Arial" w:hAnsi="Arial" w:cs="Arial"/>
          <w:b/>
          <w:bCs/>
          <w:color w:val="202124"/>
          <w:shd w:val="clear" w:color="auto" w:fill="FFFFFF"/>
        </w:rPr>
      </w:pPr>
      <w:r>
        <w:rPr>
          <w:rFonts w:ascii="Arial" w:hAnsi="Arial" w:cs="Arial"/>
          <w:color w:val="202124"/>
          <w:shd w:val="clear" w:color="auto" w:fill="FFFFFF"/>
        </w:rPr>
        <w:t>The size of the objects within the asteroid belt range from being as small as a dust particle to almost 1000km wide The largest is the dwarf planet Ceres. Ceres is the only dwarf planet in the asteroid belt. The four largest objects in the belt are </w:t>
      </w:r>
      <w:r>
        <w:rPr>
          <w:rFonts w:ascii="Arial" w:hAnsi="Arial" w:cs="Arial"/>
          <w:b/>
          <w:bCs/>
          <w:color w:val="202124"/>
          <w:shd w:val="clear" w:color="auto" w:fill="FFFFFF"/>
        </w:rPr>
        <w:t>Ceres, Vesta, Pallas and Hygiea</w:t>
      </w:r>
    </w:p>
    <w:p w:rsidR="001B4FD2" w:rsidRDefault="001B4FD2" w:rsidP="001B4FD2">
      <w:pPr>
        <w:rPr>
          <w:rFonts w:ascii="BlissPro-Light" w:hAnsi="BlissPro-Light" w:cs="BlissPro-Light"/>
          <w:b/>
          <w:bCs/>
          <w:sz w:val="24"/>
          <w:szCs w:val="24"/>
        </w:rPr>
      </w:pPr>
      <w:r w:rsidRPr="00DE2DC9">
        <w:rPr>
          <w:rFonts w:ascii="BlissPro-Light" w:hAnsi="BlissPro-Light" w:cs="BlissPro-Light"/>
          <w:b/>
          <w:bCs/>
          <w:sz w:val="24"/>
          <w:szCs w:val="24"/>
        </w:rPr>
        <w:t>Moons that orbit the planets</w:t>
      </w:r>
    </w:p>
    <w:p w:rsidR="001B4FD2" w:rsidRPr="001B4FD2" w:rsidRDefault="001B4FD2" w:rsidP="001B4FD2">
      <w:pPr>
        <w:pStyle w:val="NormalWeb"/>
        <w:spacing w:before="240" w:beforeAutospacing="0" w:after="240" w:afterAutospacing="0" w:line="450" w:lineRule="atLeast"/>
        <w:rPr>
          <w:rFonts w:ascii="Arial" w:hAnsi="Arial" w:cs="Arial"/>
          <w:color w:val="3A3A3A"/>
          <w:sz w:val="22"/>
          <w:szCs w:val="22"/>
        </w:rPr>
      </w:pPr>
      <w:r w:rsidRPr="001B4FD2">
        <w:rPr>
          <w:rFonts w:ascii="Arial" w:hAnsi="Arial" w:cs="Arial"/>
          <w:color w:val="3A3A3A"/>
          <w:sz w:val="22"/>
          <w:szCs w:val="22"/>
        </w:rPr>
        <w:t>Moons – also known as natural satellites – orbit planets and asteroids in our solar system. Earth has one moon, and there are </w:t>
      </w:r>
      <w:hyperlink r:id="rId28" w:history="1">
        <w:r w:rsidRPr="001B4FD2">
          <w:rPr>
            <w:rStyle w:val="Hyperlink"/>
            <w:rFonts w:ascii="Arial" w:hAnsi="Arial" w:cs="Arial"/>
            <w:color w:val="43AAED"/>
            <w:sz w:val="22"/>
            <w:szCs w:val="22"/>
          </w:rPr>
          <w:t>more than 200 moons</w:t>
        </w:r>
      </w:hyperlink>
      <w:r w:rsidRPr="001B4FD2">
        <w:rPr>
          <w:rFonts w:ascii="Arial" w:hAnsi="Arial" w:cs="Arial"/>
          <w:color w:val="3A3A3A"/>
          <w:sz w:val="22"/>
          <w:szCs w:val="22"/>
        </w:rPr>
        <w:t> in our solar system. Most of the major planets – all except Mercury and Venus – have moons. </w:t>
      </w:r>
      <w:hyperlink r:id="rId29" w:history="1">
        <w:r w:rsidRPr="001B4FD2">
          <w:rPr>
            <w:rStyle w:val="Hyperlink"/>
            <w:rFonts w:ascii="Arial" w:hAnsi="Arial" w:cs="Arial"/>
            <w:color w:val="43AAED"/>
            <w:sz w:val="22"/>
            <w:szCs w:val="22"/>
          </w:rPr>
          <w:t>Pluto</w:t>
        </w:r>
      </w:hyperlink>
      <w:r w:rsidRPr="001B4FD2">
        <w:rPr>
          <w:rFonts w:ascii="Arial" w:hAnsi="Arial" w:cs="Arial"/>
          <w:color w:val="3A3A3A"/>
          <w:sz w:val="22"/>
          <w:szCs w:val="22"/>
        </w:rPr>
        <w:t> and some other dwarf planets, as well as many asteroids, also have small moons. Saturn and Jupiter have the most moons, with dozens orbiting each of the two giant planets.</w:t>
      </w:r>
    </w:p>
    <w:p w:rsidR="001B4FD2" w:rsidRPr="001B4FD2" w:rsidRDefault="001B4FD2" w:rsidP="001B4FD2">
      <w:pPr>
        <w:pStyle w:val="NormalWeb"/>
        <w:spacing w:before="240" w:beforeAutospacing="0" w:after="240" w:afterAutospacing="0" w:line="450" w:lineRule="atLeast"/>
        <w:rPr>
          <w:rFonts w:ascii="Arial" w:hAnsi="Arial" w:cs="Arial"/>
          <w:color w:val="3A3A3A"/>
          <w:sz w:val="22"/>
          <w:szCs w:val="22"/>
        </w:rPr>
      </w:pPr>
      <w:r w:rsidRPr="001B4FD2">
        <w:rPr>
          <w:rFonts w:ascii="Arial" w:hAnsi="Arial" w:cs="Arial"/>
          <w:color w:val="3A3A3A"/>
          <w:sz w:val="22"/>
          <w:szCs w:val="22"/>
        </w:rPr>
        <w:t xml:space="preserve">Moons come in many shapes, sizes, and types. A few have atmospheres and even hidden oceans beneath their surfaces. Most planetary moons probably formed from the discs of gas and dust circulating around planets in the </w:t>
      </w:r>
      <w:r w:rsidRPr="001B4FD2">
        <w:rPr>
          <w:rFonts w:ascii="Arial" w:hAnsi="Arial" w:cs="Arial"/>
          <w:color w:val="3A3A3A"/>
          <w:sz w:val="22"/>
          <w:szCs w:val="22"/>
        </w:rPr>
        <w:lastRenderedPageBreak/>
        <w:t>early solar system, though some are "captured" objects that formed elsewhere and fell into orbit around larger worlds.</w:t>
      </w:r>
    </w:p>
    <w:p w:rsidR="001B4FD2" w:rsidRDefault="001B4FD2" w:rsidP="00B705A8">
      <w:pPr>
        <w:rPr>
          <w:rFonts w:ascii="Arial" w:hAnsi="Arial" w:cs="Arial"/>
          <w:b/>
          <w:bCs/>
          <w:color w:val="202124"/>
          <w:shd w:val="clear" w:color="auto" w:fill="FFFFFF"/>
        </w:rPr>
      </w:pPr>
    </w:p>
    <w:p w:rsidR="00B571B5" w:rsidRDefault="00B571B5" w:rsidP="00B705A8">
      <w:pPr>
        <w:rPr>
          <w:rFonts w:ascii="Arial" w:hAnsi="Arial" w:cs="Arial"/>
          <w:b/>
          <w:bCs/>
          <w:color w:val="202124"/>
          <w:shd w:val="clear" w:color="auto" w:fill="FFFFFF"/>
        </w:rPr>
      </w:pPr>
    </w:p>
    <w:p w:rsidR="00CE1716" w:rsidRDefault="00B571B5" w:rsidP="00B705A8">
      <w:pPr>
        <w:rPr>
          <w:b/>
          <w:bCs/>
          <w:sz w:val="24"/>
          <w:szCs w:val="24"/>
        </w:rPr>
      </w:pPr>
      <w:r>
        <w:rPr>
          <w:b/>
          <w:bCs/>
          <w:noProof/>
          <w:sz w:val="24"/>
          <w:szCs w:val="24"/>
        </w:rPr>
        <w:drawing>
          <wp:inline distT="0" distB="0" distL="0" distR="0">
            <wp:extent cx="7142480" cy="4094480"/>
            <wp:effectExtent l="0" t="0" r="1270" b="1270"/>
            <wp:docPr id="10" name="Picture 10" descr="C:\Users\Grace\Downloads\main-qimg-fd29790fe887f0495fa7c85d25f1e9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race\Downloads\main-qimg-fd29790fe887f0495fa7c85d25f1e917.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42480" cy="4094480"/>
                    </a:xfrm>
                    <a:prstGeom prst="rect">
                      <a:avLst/>
                    </a:prstGeom>
                    <a:noFill/>
                    <a:ln>
                      <a:noFill/>
                    </a:ln>
                  </pic:spPr>
                </pic:pic>
              </a:graphicData>
            </a:graphic>
          </wp:inline>
        </w:drawing>
      </w:r>
    </w:p>
    <w:p w:rsidR="00ED4026" w:rsidRDefault="00ED4026" w:rsidP="00B705A8">
      <w:pPr>
        <w:rPr>
          <w:b/>
          <w:bCs/>
          <w:sz w:val="24"/>
          <w:szCs w:val="24"/>
        </w:rPr>
      </w:pPr>
      <w:r>
        <w:rPr>
          <w:b/>
          <w:bCs/>
          <w:noProof/>
          <w:sz w:val="24"/>
          <w:szCs w:val="24"/>
        </w:rPr>
        <w:drawing>
          <wp:inline distT="0" distB="0" distL="0" distR="0">
            <wp:extent cx="7195185" cy="4049540"/>
            <wp:effectExtent l="0" t="0" r="5715" b="8255"/>
            <wp:docPr id="11" name="Picture 11" descr="C:\Users\Grace\Downloads\main-qimg-4a32d26215a44c7dd58422dbb5578d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race\Downloads\main-qimg-4a32d26215a44c7dd58422dbb5578d20.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95185" cy="4049540"/>
                    </a:xfrm>
                    <a:prstGeom prst="rect">
                      <a:avLst/>
                    </a:prstGeom>
                    <a:noFill/>
                    <a:ln>
                      <a:noFill/>
                    </a:ln>
                  </pic:spPr>
                </pic:pic>
              </a:graphicData>
            </a:graphic>
          </wp:inline>
        </w:drawing>
      </w:r>
    </w:p>
    <w:p w:rsidR="00DE2DC9" w:rsidRDefault="00613F2C" w:rsidP="00B705A8">
      <w:pPr>
        <w:rPr>
          <w:rFonts w:asciiTheme="minorBidi" w:hAnsiTheme="minorBidi"/>
          <w:b/>
          <w:bCs/>
        </w:rPr>
      </w:pPr>
      <w:r w:rsidRPr="00613F2C">
        <w:rPr>
          <w:rFonts w:asciiTheme="minorBidi" w:hAnsiTheme="minorBidi"/>
          <w:b/>
          <w:bCs/>
        </w:rPr>
        <w:lastRenderedPageBreak/>
        <w:t>Smaller Solar System bodies, including comets and natural satellites</w:t>
      </w:r>
    </w:p>
    <w:p w:rsidR="00613F2C" w:rsidRDefault="008236EB" w:rsidP="00B705A8">
      <w:pPr>
        <w:rPr>
          <w:rFonts w:asciiTheme="minorBidi" w:hAnsiTheme="minorBidi"/>
          <w:b/>
          <w:bCs/>
        </w:rPr>
      </w:pPr>
      <w:r>
        <w:rPr>
          <w:rFonts w:asciiTheme="minorBidi" w:hAnsiTheme="minorBidi"/>
          <w:b/>
          <w:bCs/>
          <w:noProof/>
        </w:rPr>
        <w:drawing>
          <wp:inline distT="0" distB="0" distL="0" distR="0">
            <wp:extent cx="7195185" cy="4045043"/>
            <wp:effectExtent l="0" t="0" r="5715" b="0"/>
            <wp:docPr id="12" name="Picture 12" descr="C:\Users\Grace\Downloads\solar-system-lrg-1280x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race\Downloads\solar-system-lrg-1280x72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95185" cy="4045043"/>
                    </a:xfrm>
                    <a:prstGeom prst="rect">
                      <a:avLst/>
                    </a:prstGeom>
                    <a:noFill/>
                    <a:ln>
                      <a:noFill/>
                    </a:ln>
                  </pic:spPr>
                </pic:pic>
              </a:graphicData>
            </a:graphic>
          </wp:inline>
        </w:drawing>
      </w:r>
    </w:p>
    <w:p w:rsidR="008236EB" w:rsidRDefault="00EF313F" w:rsidP="00B705A8">
      <w:pPr>
        <w:rPr>
          <w:rFonts w:ascii="Arial" w:hAnsi="Arial" w:cs="Arial"/>
          <w:color w:val="202124"/>
          <w:sz w:val="21"/>
          <w:szCs w:val="21"/>
          <w:shd w:val="clear" w:color="auto" w:fill="FFFFFF"/>
        </w:rPr>
      </w:pPr>
      <w:r>
        <w:rPr>
          <w:rFonts w:ascii="Arial" w:hAnsi="Arial" w:cs="Arial"/>
          <w:color w:val="202124"/>
          <w:sz w:val="21"/>
          <w:szCs w:val="21"/>
          <w:shd w:val="clear" w:color="auto" w:fill="FFFFFF"/>
        </w:rPr>
        <w:t>The small bodies in the solar system include comets, </w:t>
      </w:r>
      <w:r>
        <w:rPr>
          <w:rFonts w:ascii="Arial" w:hAnsi="Arial" w:cs="Arial"/>
          <w:b/>
          <w:bCs/>
          <w:color w:val="202124"/>
          <w:sz w:val="21"/>
          <w:szCs w:val="21"/>
          <w:shd w:val="clear" w:color="auto" w:fill="FFFFFF"/>
        </w:rPr>
        <w:t>asteroids</w:t>
      </w:r>
      <w:r>
        <w:rPr>
          <w:rFonts w:ascii="Arial" w:hAnsi="Arial" w:cs="Arial"/>
          <w:color w:val="202124"/>
          <w:sz w:val="21"/>
          <w:szCs w:val="21"/>
          <w:shd w:val="clear" w:color="auto" w:fill="FFFFFF"/>
        </w:rPr>
        <w:t>, the objects in the Kuiper Belt and the Oort cloud, small planetary satellites, Triton, Pluto, Charon, and interplanetary dust.</w:t>
      </w:r>
    </w:p>
    <w:p w:rsidR="00EF313F" w:rsidRDefault="00D17474" w:rsidP="00B705A8">
      <w:pPr>
        <w:rPr>
          <w:rFonts w:ascii="Arial" w:hAnsi="Arial" w:cs="Arial"/>
          <w:color w:val="202122"/>
          <w:sz w:val="21"/>
          <w:szCs w:val="21"/>
          <w:shd w:val="clear" w:color="auto" w:fill="FFFFFF"/>
        </w:rPr>
      </w:pPr>
      <w:r>
        <w:rPr>
          <w:rFonts w:ascii="Arial" w:hAnsi="Arial" w:cs="Arial"/>
          <w:color w:val="202122"/>
          <w:sz w:val="21"/>
          <w:szCs w:val="21"/>
          <w:shd w:val="clear" w:color="auto" w:fill="FFFFFF"/>
        </w:rPr>
        <w:t>A </w:t>
      </w:r>
      <w:r>
        <w:rPr>
          <w:rFonts w:ascii="Arial" w:hAnsi="Arial" w:cs="Arial"/>
          <w:b/>
          <w:bCs/>
          <w:color w:val="202122"/>
          <w:sz w:val="21"/>
          <w:szCs w:val="21"/>
          <w:shd w:val="clear" w:color="auto" w:fill="FFFFFF"/>
        </w:rPr>
        <w:t>small Solar System body</w:t>
      </w:r>
      <w:r>
        <w:rPr>
          <w:rFonts w:ascii="Arial" w:hAnsi="Arial" w:cs="Arial"/>
          <w:color w:val="202122"/>
          <w:sz w:val="21"/>
          <w:szCs w:val="21"/>
          <w:shd w:val="clear" w:color="auto" w:fill="FFFFFF"/>
        </w:rPr>
        <w:t> (</w:t>
      </w:r>
      <w:r>
        <w:rPr>
          <w:rFonts w:ascii="Arial" w:hAnsi="Arial" w:cs="Arial"/>
          <w:b/>
          <w:bCs/>
          <w:color w:val="202122"/>
          <w:sz w:val="21"/>
          <w:szCs w:val="21"/>
          <w:shd w:val="clear" w:color="auto" w:fill="FFFFFF"/>
        </w:rPr>
        <w:t>SSSB</w:t>
      </w:r>
      <w:r>
        <w:rPr>
          <w:rFonts w:ascii="Arial" w:hAnsi="Arial" w:cs="Arial"/>
          <w:color w:val="202122"/>
          <w:sz w:val="21"/>
          <w:szCs w:val="21"/>
          <w:shd w:val="clear" w:color="auto" w:fill="FFFFFF"/>
        </w:rPr>
        <w:t>) is an object in the </w:t>
      </w:r>
      <w:hyperlink r:id="rId33" w:tooltip="Solar System" w:history="1">
        <w:r>
          <w:rPr>
            <w:rStyle w:val="Hyperlink"/>
            <w:rFonts w:ascii="Arial" w:hAnsi="Arial" w:cs="Arial"/>
            <w:color w:val="0645AD"/>
            <w:sz w:val="21"/>
            <w:szCs w:val="21"/>
            <w:shd w:val="clear" w:color="auto" w:fill="FFFFFF"/>
          </w:rPr>
          <w:t>Solar System</w:t>
        </w:r>
      </w:hyperlink>
      <w:r>
        <w:rPr>
          <w:rFonts w:ascii="Arial" w:hAnsi="Arial" w:cs="Arial"/>
          <w:color w:val="202122"/>
          <w:sz w:val="21"/>
          <w:szCs w:val="21"/>
          <w:shd w:val="clear" w:color="auto" w:fill="FFFFFF"/>
        </w:rPr>
        <w:t> that is neither a </w:t>
      </w:r>
      <w:hyperlink r:id="rId34" w:tooltip="Planet" w:history="1">
        <w:r>
          <w:rPr>
            <w:rStyle w:val="Hyperlink"/>
            <w:rFonts w:ascii="Arial" w:hAnsi="Arial" w:cs="Arial"/>
            <w:color w:val="0645AD"/>
            <w:sz w:val="21"/>
            <w:szCs w:val="21"/>
            <w:shd w:val="clear" w:color="auto" w:fill="FFFFFF"/>
          </w:rPr>
          <w:t>planet</w:t>
        </w:r>
      </w:hyperlink>
      <w:r>
        <w:rPr>
          <w:rFonts w:ascii="Arial" w:hAnsi="Arial" w:cs="Arial"/>
          <w:color w:val="202122"/>
          <w:sz w:val="21"/>
          <w:szCs w:val="21"/>
          <w:shd w:val="clear" w:color="auto" w:fill="FFFFFF"/>
        </w:rPr>
        <w:t>, a </w:t>
      </w:r>
      <w:hyperlink r:id="rId35" w:tooltip="Dwarf planet" w:history="1">
        <w:r>
          <w:rPr>
            <w:rStyle w:val="Hyperlink"/>
            <w:rFonts w:ascii="Arial" w:hAnsi="Arial" w:cs="Arial"/>
            <w:color w:val="0645AD"/>
            <w:sz w:val="21"/>
            <w:szCs w:val="21"/>
            <w:shd w:val="clear" w:color="auto" w:fill="FFFFFF"/>
          </w:rPr>
          <w:t>dwarf planet</w:t>
        </w:r>
      </w:hyperlink>
      <w:r>
        <w:rPr>
          <w:rFonts w:ascii="Arial" w:hAnsi="Arial" w:cs="Arial"/>
          <w:color w:val="202122"/>
          <w:sz w:val="21"/>
          <w:szCs w:val="21"/>
          <w:shd w:val="clear" w:color="auto" w:fill="FFFFFF"/>
        </w:rPr>
        <w:t>, nor a </w:t>
      </w:r>
      <w:hyperlink r:id="rId36" w:tooltip="Natural satellite" w:history="1">
        <w:r>
          <w:rPr>
            <w:rStyle w:val="Hyperlink"/>
            <w:rFonts w:ascii="Arial" w:hAnsi="Arial" w:cs="Arial"/>
            <w:color w:val="0645AD"/>
            <w:sz w:val="21"/>
            <w:szCs w:val="21"/>
            <w:shd w:val="clear" w:color="auto" w:fill="FFFFFF"/>
          </w:rPr>
          <w:t>natural satellite</w:t>
        </w:r>
      </w:hyperlink>
      <w:r>
        <w:rPr>
          <w:rFonts w:ascii="Arial" w:hAnsi="Arial" w:cs="Arial"/>
          <w:color w:val="202122"/>
          <w:sz w:val="21"/>
          <w:szCs w:val="21"/>
          <w:shd w:val="clear" w:color="auto" w:fill="FFFFFF"/>
        </w:rPr>
        <w:t>. The term was first </w:t>
      </w:r>
      <w:hyperlink r:id="rId37" w:tooltip="IAU definition of planet" w:history="1">
        <w:r>
          <w:rPr>
            <w:rStyle w:val="Hyperlink"/>
            <w:rFonts w:ascii="Arial" w:hAnsi="Arial" w:cs="Arial"/>
            <w:color w:val="0645AD"/>
            <w:sz w:val="21"/>
            <w:szCs w:val="21"/>
            <w:shd w:val="clear" w:color="auto" w:fill="FFFFFF"/>
          </w:rPr>
          <w:t>defined in 2006</w:t>
        </w:r>
      </w:hyperlink>
      <w:r>
        <w:rPr>
          <w:rFonts w:ascii="Arial" w:hAnsi="Arial" w:cs="Arial"/>
          <w:color w:val="202122"/>
          <w:sz w:val="21"/>
          <w:szCs w:val="21"/>
          <w:shd w:val="clear" w:color="auto" w:fill="FFFFFF"/>
        </w:rPr>
        <w:t> by the </w:t>
      </w:r>
      <w:hyperlink r:id="rId38" w:tooltip="International Astronomical Union" w:history="1">
        <w:r>
          <w:rPr>
            <w:rStyle w:val="Hyperlink"/>
            <w:rFonts w:ascii="Arial" w:hAnsi="Arial" w:cs="Arial"/>
            <w:color w:val="0645AD"/>
            <w:sz w:val="21"/>
            <w:szCs w:val="21"/>
            <w:shd w:val="clear" w:color="auto" w:fill="FFFFFF"/>
          </w:rPr>
          <w:t>International Astronomical Union</w:t>
        </w:r>
      </w:hyperlink>
      <w:r>
        <w:rPr>
          <w:rFonts w:ascii="Arial" w:hAnsi="Arial" w:cs="Arial"/>
          <w:color w:val="202122"/>
          <w:sz w:val="21"/>
          <w:szCs w:val="21"/>
          <w:shd w:val="clear" w:color="auto" w:fill="FFFFFF"/>
        </w:rPr>
        <w:t> (IAU) as follows: "All other objects, except satellites, orbiting the Sun shall be referred to collectively as 'Small Solar System</w:t>
      </w:r>
    </w:p>
    <w:p w:rsidR="00CC5824" w:rsidRDefault="00CC5824" w:rsidP="00B705A8">
      <w:pPr>
        <w:rPr>
          <w:rFonts w:ascii="BlissPro-Light" w:hAnsi="BlissPro-Light" w:cs="BlissPro-Light"/>
          <w:b/>
          <w:bCs/>
          <w:sz w:val="24"/>
          <w:szCs w:val="24"/>
        </w:rPr>
      </w:pPr>
      <w:r w:rsidRPr="00CC5824">
        <w:rPr>
          <w:rFonts w:ascii="BlissPro-Light" w:hAnsi="BlissPro-Light" w:cs="BlissPro-Light"/>
          <w:b/>
          <w:bCs/>
          <w:sz w:val="24"/>
          <w:szCs w:val="24"/>
        </w:rPr>
        <w:t>Planetary data about orbital distance</w:t>
      </w:r>
    </w:p>
    <w:p w:rsidR="00417F8C" w:rsidRDefault="00EA2862" w:rsidP="00B705A8">
      <w:pPr>
        <w:rPr>
          <w:noProof/>
        </w:rPr>
      </w:pPr>
      <w:r>
        <w:rPr>
          <w:noProof/>
        </w:rPr>
        <w:t xml:space="preserve">      </w:t>
      </w:r>
      <w:r w:rsidR="001A0086">
        <w:rPr>
          <w:noProof/>
        </w:rPr>
        <w:t xml:space="preserve">                                                     </w:t>
      </w:r>
      <w:r w:rsidR="00123303">
        <w:rPr>
          <w:noProof/>
        </w:rPr>
        <w:drawing>
          <wp:inline distT="0" distB="0" distL="0" distR="0">
            <wp:extent cx="2545715" cy="1779270"/>
            <wp:effectExtent l="0" t="0" r="6985" b="0"/>
            <wp:docPr id="9" name="Picture 9" descr="Solved Given the table of planets&amp;#39; average orbital | Chegg.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lved Given the table of planets&amp;#39; average orbital | Chegg.com"/>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45715" cy="1779270"/>
                    </a:xfrm>
                    <a:prstGeom prst="rect">
                      <a:avLst/>
                    </a:prstGeom>
                    <a:noFill/>
                    <a:ln>
                      <a:noFill/>
                    </a:ln>
                  </pic:spPr>
                </pic:pic>
              </a:graphicData>
            </a:graphic>
          </wp:inline>
        </w:drawing>
      </w:r>
    </w:p>
    <w:p w:rsidR="001A0086" w:rsidRDefault="001A0086" w:rsidP="001A0086">
      <w:pPr>
        <w:rPr>
          <w:rFonts w:ascii="BlissPro-Light" w:hAnsi="BlissPro-Light" w:cs="BlissPro-Light"/>
          <w:b/>
          <w:bCs/>
          <w:sz w:val="24"/>
          <w:szCs w:val="24"/>
        </w:rPr>
      </w:pPr>
      <w:r w:rsidRPr="00CC5824">
        <w:rPr>
          <w:rFonts w:ascii="BlissPro-Light" w:hAnsi="BlissPro-Light" w:cs="BlissPro-Light"/>
          <w:b/>
          <w:bCs/>
          <w:sz w:val="24"/>
          <w:szCs w:val="24"/>
        </w:rPr>
        <w:t>Planetary</w:t>
      </w:r>
      <w:r>
        <w:rPr>
          <w:rFonts w:ascii="BlissPro-Light" w:hAnsi="BlissPro-Light" w:cs="BlissPro-Light"/>
          <w:b/>
          <w:bCs/>
          <w:sz w:val="24"/>
          <w:szCs w:val="24"/>
        </w:rPr>
        <w:t xml:space="preserve"> data about orbital period</w:t>
      </w:r>
    </w:p>
    <w:p w:rsidR="00265931" w:rsidRDefault="00265931" w:rsidP="001A0086">
      <w:pPr>
        <w:rPr>
          <w:rFonts w:ascii="BlissPro-Light" w:hAnsi="BlissPro-Light" w:cs="BlissPro-Light"/>
          <w:b/>
          <w:bCs/>
          <w:sz w:val="24"/>
          <w:szCs w:val="24"/>
        </w:rPr>
      </w:pPr>
      <w:r>
        <w:rPr>
          <w:rFonts w:ascii="Arial" w:hAnsi="Arial" w:cs="Arial"/>
          <w:color w:val="202124"/>
          <w:shd w:val="clear" w:color="auto" w:fill="FFFFFF"/>
        </w:rPr>
        <w:t>Astronomical unit (AU, or au), </w:t>
      </w:r>
      <w:r>
        <w:rPr>
          <w:rFonts w:ascii="Arial" w:hAnsi="Arial" w:cs="Arial"/>
          <w:b/>
          <w:bCs/>
          <w:color w:val="202124"/>
          <w:shd w:val="clear" w:color="auto" w:fill="FFFFFF"/>
        </w:rPr>
        <w:t>a unit of length effectively equal to the average or mean, distance between Earth and the Sun</w:t>
      </w:r>
      <w:r>
        <w:rPr>
          <w:rFonts w:ascii="Arial" w:hAnsi="Arial" w:cs="Arial"/>
          <w:color w:val="202124"/>
          <w:shd w:val="clear" w:color="auto" w:fill="FFFFFF"/>
        </w:rPr>
        <w:t>, defined as 149,597,870.7 km</w:t>
      </w:r>
    </w:p>
    <w:p w:rsidR="001A0086" w:rsidRDefault="00265931" w:rsidP="00B705A8">
      <w:pPr>
        <w:rPr>
          <w:rFonts w:ascii="BlissPro-Light" w:hAnsi="BlissPro-Light" w:cs="BlissPro-Light"/>
          <w:b/>
          <w:bCs/>
          <w:sz w:val="24"/>
          <w:szCs w:val="24"/>
        </w:rPr>
      </w:pPr>
      <w:r>
        <w:rPr>
          <w:noProof/>
        </w:rPr>
        <w:lastRenderedPageBreak/>
        <w:drawing>
          <wp:inline distT="0" distB="0" distL="0" distR="0">
            <wp:extent cx="7026910" cy="3813810"/>
            <wp:effectExtent l="0" t="0" r="2540" b="0"/>
            <wp:docPr id="14" name="Picture 14" descr="Unit 3 Review | Print - Quiziz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it 3 Review | Print - Quizizz"/>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026910" cy="3813810"/>
                    </a:xfrm>
                    <a:prstGeom prst="rect">
                      <a:avLst/>
                    </a:prstGeom>
                    <a:noFill/>
                    <a:ln>
                      <a:noFill/>
                    </a:ln>
                  </pic:spPr>
                </pic:pic>
              </a:graphicData>
            </a:graphic>
          </wp:inline>
        </w:drawing>
      </w:r>
    </w:p>
    <w:p w:rsidR="00C9071D" w:rsidRDefault="00984DCC" w:rsidP="00B705A8">
      <w:pPr>
        <w:rPr>
          <w:rFonts w:ascii="BlissPro-Light" w:hAnsi="BlissPro-Light" w:cs="BlissPro-Light"/>
          <w:b/>
          <w:bCs/>
          <w:sz w:val="24"/>
          <w:szCs w:val="24"/>
        </w:rPr>
      </w:pPr>
      <w:r w:rsidRPr="00C9071D">
        <w:rPr>
          <w:rFonts w:ascii="BlissPro-Light" w:hAnsi="BlissPro-Light" w:cs="BlissPro-Light"/>
          <w:b/>
          <w:bCs/>
          <w:sz w:val="24"/>
          <w:szCs w:val="24"/>
        </w:rPr>
        <w:t>Planetary</w:t>
      </w:r>
      <w:r w:rsidR="00C9071D" w:rsidRPr="00C9071D">
        <w:rPr>
          <w:rFonts w:ascii="BlissPro-Light" w:hAnsi="BlissPro-Light" w:cs="BlissPro-Light"/>
          <w:b/>
          <w:bCs/>
          <w:sz w:val="24"/>
          <w:szCs w:val="24"/>
        </w:rPr>
        <w:t xml:space="preserve"> data about surface temperature</w:t>
      </w:r>
    </w:p>
    <w:p w:rsidR="005C2CF8" w:rsidRDefault="005C2CF8" w:rsidP="005C2CF8">
      <w:pPr>
        <w:pStyle w:val="Heading3"/>
        <w:rPr>
          <w:rFonts w:ascii="Helvetica" w:hAnsi="Helvetica"/>
          <w:color w:val="3A3A3A"/>
          <w:spacing w:val="-2"/>
          <w:sz w:val="34"/>
          <w:szCs w:val="34"/>
        </w:rPr>
      </w:pPr>
      <w:r>
        <w:rPr>
          <w:rFonts w:ascii="Helvetica" w:hAnsi="Helvetica"/>
          <w:color w:val="3A3A3A"/>
          <w:spacing w:val="-2"/>
          <w:sz w:val="34"/>
          <w:szCs w:val="34"/>
        </w:rPr>
        <w:t>Average Temperature on Each Planet</w:t>
      </w:r>
    </w:p>
    <w:p w:rsidR="005C2CF8" w:rsidRDefault="005C2CF8" w:rsidP="005C2CF8">
      <w:pPr>
        <w:pStyle w:val="description"/>
        <w:spacing w:before="0" w:beforeAutospacing="0" w:after="240" w:afterAutospacing="0"/>
        <w:rPr>
          <w:rFonts w:ascii="Helvetica" w:hAnsi="Helvetica"/>
          <w:color w:val="3A3A3A"/>
          <w:sz w:val="25"/>
          <w:szCs w:val="25"/>
        </w:rPr>
      </w:pPr>
      <w:r>
        <w:rPr>
          <w:rFonts w:ascii="Helvetica" w:hAnsi="Helvetica"/>
          <w:color w:val="3A3A3A"/>
          <w:sz w:val="25"/>
          <w:szCs w:val="25"/>
        </w:rPr>
        <w:t>Planetary surface temperatures tend to get colder the farther a planet is from the Sun. Venus is the exception, as its proximity to the Sun and dense atmosphere make it our solar system's hottest planet. The average temperatures of planets in our solar system are:</w:t>
      </w:r>
    </w:p>
    <w:p w:rsidR="005C2CF8" w:rsidRDefault="005C2CF8" w:rsidP="005C2CF8">
      <w:pPr>
        <w:numPr>
          <w:ilvl w:val="0"/>
          <w:numId w:val="2"/>
        </w:numPr>
        <w:spacing w:before="100" w:beforeAutospacing="1" w:after="120" w:line="240" w:lineRule="auto"/>
        <w:ind w:left="384"/>
        <w:rPr>
          <w:rFonts w:ascii="Helvetica" w:hAnsi="Helvetica"/>
          <w:color w:val="3A3A3A"/>
          <w:sz w:val="25"/>
          <w:szCs w:val="25"/>
        </w:rPr>
      </w:pPr>
      <w:r>
        <w:rPr>
          <w:rFonts w:ascii="Helvetica" w:hAnsi="Helvetica"/>
          <w:color w:val="3A3A3A"/>
          <w:sz w:val="25"/>
          <w:szCs w:val="25"/>
        </w:rPr>
        <w:t>Mercury - 800°F (430°C) during the day, -290°F (-180°C) at night</w:t>
      </w:r>
    </w:p>
    <w:p w:rsidR="005C2CF8" w:rsidRDefault="005C2CF8" w:rsidP="005C2CF8">
      <w:pPr>
        <w:numPr>
          <w:ilvl w:val="0"/>
          <w:numId w:val="2"/>
        </w:numPr>
        <w:spacing w:before="100" w:beforeAutospacing="1" w:after="120" w:line="240" w:lineRule="auto"/>
        <w:ind w:left="384"/>
        <w:rPr>
          <w:rFonts w:ascii="Helvetica" w:hAnsi="Helvetica"/>
          <w:color w:val="3A3A3A"/>
          <w:sz w:val="25"/>
          <w:szCs w:val="25"/>
        </w:rPr>
      </w:pPr>
      <w:r>
        <w:rPr>
          <w:rFonts w:ascii="Helvetica" w:hAnsi="Helvetica"/>
          <w:color w:val="3A3A3A"/>
          <w:sz w:val="25"/>
          <w:szCs w:val="25"/>
        </w:rPr>
        <w:t>Venus - 880°F (471°C)</w:t>
      </w:r>
    </w:p>
    <w:p w:rsidR="005C2CF8" w:rsidRDefault="005C2CF8" w:rsidP="005C2CF8">
      <w:pPr>
        <w:numPr>
          <w:ilvl w:val="0"/>
          <w:numId w:val="2"/>
        </w:numPr>
        <w:spacing w:before="100" w:beforeAutospacing="1" w:after="120" w:line="240" w:lineRule="auto"/>
        <w:ind w:left="384"/>
        <w:rPr>
          <w:rFonts w:ascii="Helvetica" w:hAnsi="Helvetica"/>
          <w:color w:val="3A3A3A"/>
          <w:sz w:val="25"/>
          <w:szCs w:val="25"/>
        </w:rPr>
      </w:pPr>
      <w:r>
        <w:rPr>
          <w:rFonts w:ascii="Helvetica" w:hAnsi="Helvetica"/>
          <w:color w:val="3A3A3A"/>
          <w:sz w:val="25"/>
          <w:szCs w:val="25"/>
        </w:rPr>
        <w:t>Earth - 61°F (16°C)</w:t>
      </w:r>
    </w:p>
    <w:p w:rsidR="005C2CF8" w:rsidRDefault="005C2CF8" w:rsidP="005C2CF8">
      <w:pPr>
        <w:numPr>
          <w:ilvl w:val="0"/>
          <w:numId w:val="2"/>
        </w:numPr>
        <w:spacing w:before="100" w:beforeAutospacing="1" w:after="120" w:line="240" w:lineRule="auto"/>
        <w:ind w:left="384"/>
        <w:rPr>
          <w:rFonts w:ascii="Helvetica" w:hAnsi="Helvetica"/>
          <w:color w:val="3A3A3A"/>
          <w:sz w:val="25"/>
          <w:szCs w:val="25"/>
        </w:rPr>
      </w:pPr>
      <w:r>
        <w:rPr>
          <w:rFonts w:ascii="Helvetica" w:hAnsi="Helvetica"/>
          <w:color w:val="3A3A3A"/>
          <w:sz w:val="25"/>
          <w:szCs w:val="25"/>
        </w:rPr>
        <w:t>Mars - minus 20°F (-28°C)</w:t>
      </w:r>
    </w:p>
    <w:p w:rsidR="005C2CF8" w:rsidRDefault="005C2CF8" w:rsidP="005C2CF8">
      <w:pPr>
        <w:numPr>
          <w:ilvl w:val="0"/>
          <w:numId w:val="2"/>
        </w:numPr>
        <w:spacing w:before="100" w:beforeAutospacing="1" w:after="120" w:line="240" w:lineRule="auto"/>
        <w:ind w:left="384"/>
        <w:rPr>
          <w:rFonts w:ascii="Helvetica" w:hAnsi="Helvetica"/>
          <w:color w:val="3A3A3A"/>
          <w:sz w:val="25"/>
          <w:szCs w:val="25"/>
        </w:rPr>
      </w:pPr>
      <w:r>
        <w:rPr>
          <w:rFonts w:ascii="Helvetica" w:hAnsi="Helvetica"/>
          <w:color w:val="3A3A3A"/>
          <w:sz w:val="25"/>
          <w:szCs w:val="25"/>
        </w:rPr>
        <w:t>Jupiter - minus 162°F (-108°C)</w:t>
      </w:r>
    </w:p>
    <w:p w:rsidR="005C2CF8" w:rsidRDefault="005C2CF8" w:rsidP="005C2CF8">
      <w:pPr>
        <w:numPr>
          <w:ilvl w:val="0"/>
          <w:numId w:val="2"/>
        </w:numPr>
        <w:spacing w:before="100" w:beforeAutospacing="1" w:after="120" w:line="240" w:lineRule="auto"/>
        <w:ind w:left="384"/>
        <w:rPr>
          <w:rFonts w:ascii="Helvetica" w:hAnsi="Helvetica"/>
          <w:color w:val="3A3A3A"/>
          <w:sz w:val="25"/>
          <w:szCs w:val="25"/>
        </w:rPr>
      </w:pPr>
      <w:r>
        <w:rPr>
          <w:rFonts w:ascii="Helvetica" w:hAnsi="Helvetica"/>
          <w:color w:val="3A3A3A"/>
          <w:sz w:val="25"/>
          <w:szCs w:val="25"/>
        </w:rPr>
        <w:t>Saturn - minus 218°F (-138°C)</w:t>
      </w:r>
    </w:p>
    <w:p w:rsidR="005C2CF8" w:rsidRDefault="005C2CF8" w:rsidP="005C2CF8">
      <w:pPr>
        <w:numPr>
          <w:ilvl w:val="0"/>
          <w:numId w:val="2"/>
        </w:numPr>
        <w:spacing w:before="100" w:beforeAutospacing="1" w:after="120" w:line="240" w:lineRule="auto"/>
        <w:ind w:left="384"/>
        <w:rPr>
          <w:rFonts w:ascii="Helvetica" w:hAnsi="Helvetica"/>
          <w:color w:val="3A3A3A"/>
          <w:sz w:val="25"/>
          <w:szCs w:val="25"/>
        </w:rPr>
      </w:pPr>
      <w:r>
        <w:rPr>
          <w:rFonts w:ascii="Helvetica" w:hAnsi="Helvetica"/>
          <w:color w:val="3A3A3A"/>
          <w:sz w:val="25"/>
          <w:szCs w:val="25"/>
        </w:rPr>
        <w:t>Uranus - minus 320°F (-195°C)</w:t>
      </w:r>
    </w:p>
    <w:p w:rsidR="005C2CF8" w:rsidRDefault="005C2CF8" w:rsidP="005C2CF8">
      <w:pPr>
        <w:numPr>
          <w:ilvl w:val="0"/>
          <w:numId w:val="2"/>
        </w:numPr>
        <w:spacing w:before="100" w:beforeAutospacing="1" w:after="120" w:line="240" w:lineRule="auto"/>
        <w:ind w:left="384"/>
        <w:rPr>
          <w:rFonts w:ascii="Helvetica" w:hAnsi="Helvetica"/>
          <w:color w:val="3A3A3A"/>
          <w:sz w:val="25"/>
          <w:szCs w:val="25"/>
        </w:rPr>
      </w:pPr>
      <w:r>
        <w:rPr>
          <w:rFonts w:ascii="Helvetica" w:hAnsi="Helvetica"/>
          <w:color w:val="3A3A3A"/>
          <w:sz w:val="25"/>
          <w:szCs w:val="25"/>
        </w:rPr>
        <w:t>Neptune - minus 331°F (-201°C)</w:t>
      </w:r>
    </w:p>
    <w:p w:rsidR="005C2CF8" w:rsidRDefault="005C2CF8" w:rsidP="005C2CF8">
      <w:pPr>
        <w:numPr>
          <w:ilvl w:val="0"/>
          <w:numId w:val="2"/>
        </w:numPr>
        <w:spacing w:before="100" w:beforeAutospacing="1" w:after="120" w:line="240" w:lineRule="auto"/>
        <w:ind w:left="384"/>
        <w:rPr>
          <w:rFonts w:ascii="Helvetica" w:hAnsi="Helvetica"/>
          <w:color w:val="3A3A3A"/>
          <w:sz w:val="25"/>
          <w:szCs w:val="25"/>
        </w:rPr>
      </w:pPr>
      <w:r>
        <w:rPr>
          <w:rFonts w:ascii="Helvetica" w:hAnsi="Helvetica"/>
          <w:color w:val="3A3A3A"/>
          <w:sz w:val="25"/>
          <w:szCs w:val="25"/>
        </w:rPr>
        <w:t>Pluto - minus 388°F (-233°C)</w:t>
      </w:r>
    </w:p>
    <w:p w:rsidR="00192715" w:rsidRPr="00192715" w:rsidRDefault="00192715" w:rsidP="00192715">
      <w:pPr>
        <w:spacing w:before="100" w:beforeAutospacing="1" w:after="120" w:line="240" w:lineRule="auto"/>
        <w:ind w:left="384"/>
        <w:rPr>
          <w:rFonts w:ascii="Helvetica" w:hAnsi="Helvetica"/>
          <w:b/>
          <w:bCs/>
          <w:color w:val="3A3A3A"/>
          <w:sz w:val="24"/>
          <w:szCs w:val="24"/>
        </w:rPr>
      </w:pPr>
      <w:r w:rsidRPr="00192715">
        <w:rPr>
          <w:rFonts w:ascii="BlissPro-Light" w:hAnsi="BlissPro-Light" w:cs="BlissPro-Light"/>
          <w:b/>
          <w:bCs/>
          <w:sz w:val="24"/>
          <w:szCs w:val="24"/>
        </w:rPr>
        <w:t>Planetary data about density</w:t>
      </w:r>
    </w:p>
    <w:p w:rsidR="00984DCC" w:rsidRDefault="00192715" w:rsidP="00DA1C99">
      <w:pPr>
        <w:rPr>
          <w:rFonts w:ascii="Arial" w:hAnsi="Arial" w:cs="Arial"/>
          <w:color w:val="202124"/>
          <w:shd w:val="clear" w:color="auto" w:fill="FFFFFF"/>
        </w:rPr>
      </w:pPr>
      <w:r>
        <w:rPr>
          <w:noProof/>
        </w:rPr>
        <w:t xml:space="preserve">                  </w:t>
      </w:r>
      <w:r w:rsidR="00DA1C99">
        <w:rPr>
          <w:rFonts w:ascii="Arial" w:hAnsi="Arial" w:cs="Arial"/>
          <w:b/>
          <w:bCs/>
          <w:color w:val="202124"/>
          <w:shd w:val="clear" w:color="auto" w:fill="FFFFFF"/>
        </w:rPr>
        <w:t>A planet's density is related to its composition</w:t>
      </w:r>
      <w:r w:rsidR="00DA1C99">
        <w:rPr>
          <w:rFonts w:ascii="Arial" w:hAnsi="Arial" w:cs="Arial"/>
          <w:color w:val="202124"/>
          <w:shd w:val="clear" w:color="auto" w:fill="FFFFFF"/>
        </w:rPr>
        <w:t>. The outer planets are composed primarily of gas, so   their overall density is lower. , they are larger in size and much more massive! Saturn is massive and second in size to Jupiter, but its density is so low that it would float in water!</w:t>
      </w:r>
    </w:p>
    <w:p w:rsidR="00DA1C99" w:rsidRPr="00DA1C99" w:rsidRDefault="005559B8" w:rsidP="00DA1C99">
      <w:pPr>
        <w:rPr>
          <w:rFonts w:ascii="Arial" w:hAnsi="Arial" w:cs="Arial"/>
          <w:color w:val="202124"/>
          <w:shd w:val="clear" w:color="auto" w:fill="FFFFFF"/>
        </w:rPr>
      </w:pPr>
      <w:r>
        <w:rPr>
          <w:rFonts w:ascii="Arial" w:hAnsi="Arial" w:cs="Arial"/>
          <w:color w:val="202124"/>
          <w:shd w:val="clear" w:color="auto" w:fill="FFFFFF"/>
        </w:rPr>
        <w:t>Earth is the densest planet for two reasons: </w:t>
      </w:r>
      <w:r>
        <w:rPr>
          <w:rFonts w:ascii="Arial" w:hAnsi="Arial" w:cs="Arial"/>
          <w:b/>
          <w:bCs/>
          <w:color w:val="202124"/>
          <w:shd w:val="clear" w:color="auto" w:fill="FFFFFF"/>
        </w:rPr>
        <w:t>it is made of dense material, and it is heavy</w:t>
      </w:r>
      <w:r>
        <w:rPr>
          <w:rFonts w:ascii="Arial" w:hAnsi="Arial" w:cs="Arial"/>
          <w:color w:val="202124"/>
          <w:shd w:val="clear" w:color="auto" w:fill="FFFFFF"/>
        </w:rPr>
        <w:t>. Both points need a bit more elaboration. Compared to a gas giant, Earth is dense! The average chunk of Earth (which is the average value of crust, mantle, all that) weighs over 5.5 grams/cm3.</w:t>
      </w:r>
    </w:p>
    <w:p w:rsidR="00192715" w:rsidRDefault="00192715" w:rsidP="00B705A8">
      <w:pPr>
        <w:rPr>
          <w:rFonts w:ascii="BlissPro-Light" w:hAnsi="BlissPro-Light" w:cs="BlissPro-Light"/>
          <w:b/>
          <w:bCs/>
          <w:sz w:val="24"/>
          <w:szCs w:val="24"/>
        </w:rPr>
      </w:pPr>
      <w:r>
        <w:rPr>
          <w:noProof/>
        </w:rPr>
        <w:lastRenderedPageBreak/>
        <w:drawing>
          <wp:inline distT="0" distB="0" distL="0" distR="0">
            <wp:extent cx="7195185" cy="5399387"/>
            <wp:effectExtent l="0" t="0" r="5715" b="0"/>
            <wp:docPr id="15" name="Picture 15" descr="1 Ch. 23: “Touring Our Solar System” 23.1: “The Solar System” - ppt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Ch. 23: “Touring Our Solar System” 23.1: “The Solar System” - ppt downloa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195185" cy="5399387"/>
                    </a:xfrm>
                    <a:prstGeom prst="rect">
                      <a:avLst/>
                    </a:prstGeom>
                    <a:noFill/>
                    <a:ln>
                      <a:noFill/>
                    </a:ln>
                  </pic:spPr>
                </pic:pic>
              </a:graphicData>
            </a:graphic>
          </wp:inline>
        </w:drawing>
      </w:r>
    </w:p>
    <w:p w:rsidR="0019637C" w:rsidRPr="008E53FD" w:rsidRDefault="008E53FD" w:rsidP="00B705A8">
      <w:pPr>
        <w:rPr>
          <w:rFonts w:ascii="BlissPro-Light" w:hAnsi="BlissPro-Light" w:cs="BlissPro-Light"/>
          <w:b/>
          <w:bCs/>
          <w:sz w:val="24"/>
          <w:szCs w:val="24"/>
        </w:rPr>
      </w:pPr>
      <w:r w:rsidRPr="008E53FD">
        <w:rPr>
          <w:rFonts w:ascii="BlissPro-Light" w:hAnsi="BlissPro-Light" w:cs="BlissPro-Light"/>
          <w:b/>
          <w:bCs/>
          <w:sz w:val="24"/>
          <w:szCs w:val="24"/>
        </w:rPr>
        <w:t>Gravitational field strength at the planet’s surface</w:t>
      </w:r>
    </w:p>
    <w:p w:rsidR="00C9071D" w:rsidRDefault="008E53FD" w:rsidP="00B705A8">
      <w:pPr>
        <w:rPr>
          <w:rFonts w:ascii="Arial" w:hAnsi="Arial" w:cs="Arial"/>
          <w:color w:val="202124"/>
          <w:shd w:val="clear" w:color="auto" w:fill="FFFFFF"/>
        </w:rPr>
      </w:pPr>
      <w:r>
        <w:rPr>
          <w:rFonts w:ascii="Arial" w:hAnsi="Arial" w:cs="Arial"/>
          <w:color w:val="202124"/>
          <w:shd w:val="clear" w:color="auto" w:fill="FFFFFF"/>
        </w:rPr>
        <w:t>At any position, the strength of the gravitational field, or the gravitational field strength, is given by the gravitational force per kilogram. At the surface of the Earth, for example, the strength of the Earth's gravitational field is </w:t>
      </w:r>
      <w:r>
        <w:rPr>
          <w:rFonts w:ascii="Arial" w:hAnsi="Arial" w:cs="Arial"/>
          <w:b/>
          <w:bCs/>
          <w:color w:val="202124"/>
          <w:shd w:val="clear" w:color="auto" w:fill="FFFFFF"/>
        </w:rPr>
        <w:t>9.8 newton / kilogram</w:t>
      </w:r>
      <w:r>
        <w:rPr>
          <w:rFonts w:ascii="Arial" w:hAnsi="Arial" w:cs="Arial"/>
          <w:color w:val="202124"/>
          <w:shd w:val="clear" w:color="auto" w:fill="FFFFFF"/>
        </w:rPr>
        <w:t>.</w:t>
      </w:r>
    </w:p>
    <w:p w:rsidR="008E53FD" w:rsidRDefault="0041160E" w:rsidP="00B705A8">
      <w:pPr>
        <w:rPr>
          <w:rFonts w:ascii="Arial" w:hAnsi="Arial" w:cs="Arial"/>
          <w:color w:val="202124"/>
          <w:shd w:val="clear" w:color="auto" w:fill="FFFFFF"/>
        </w:rPr>
      </w:pPr>
      <w:r>
        <w:rPr>
          <w:rFonts w:ascii="Arial" w:hAnsi="Arial" w:cs="Arial"/>
          <w:color w:val="202124"/>
          <w:shd w:val="clear" w:color="auto" w:fill="FFFFFF"/>
        </w:rPr>
        <w:t>The </w:t>
      </w:r>
      <w:r>
        <w:rPr>
          <w:rFonts w:ascii="Arial" w:hAnsi="Arial" w:cs="Arial"/>
          <w:b/>
          <w:bCs/>
          <w:color w:val="202124"/>
          <w:shd w:val="clear" w:color="auto" w:fill="FFFFFF"/>
        </w:rPr>
        <w:t>gravitational field strength decreases as the separation from the planet increases</w:t>
      </w:r>
      <w:r>
        <w:rPr>
          <w:rFonts w:ascii="Arial" w:hAnsi="Arial" w:cs="Arial"/>
          <w:color w:val="202124"/>
          <w:shd w:val="clear" w:color="auto" w:fill="FFFFFF"/>
        </w:rPr>
        <w:t>. As you move away from the surface of the planet this dilution of gravity follows a definite inverse square relationship, where distances are measured from the centre of the Earth (or Moon).</w:t>
      </w:r>
    </w:p>
    <w:p w:rsidR="00697230" w:rsidRPr="00697230" w:rsidRDefault="00697230" w:rsidP="00697230">
      <w:pPr>
        <w:pStyle w:val="Heading1"/>
        <w:spacing w:before="240" w:after="240"/>
        <w:rPr>
          <w:rFonts w:ascii="Arial" w:hAnsi="Arial" w:cs="Arial"/>
          <w:color w:val="231F20"/>
          <w:sz w:val="22"/>
          <w:szCs w:val="22"/>
        </w:rPr>
      </w:pPr>
      <w:r w:rsidRPr="00697230">
        <w:rPr>
          <w:rFonts w:ascii="Arial" w:hAnsi="Arial" w:cs="Arial"/>
          <w:color w:val="231F20"/>
          <w:sz w:val="22"/>
          <w:szCs w:val="22"/>
        </w:rPr>
        <w:t>Weight, mass and gravitational field strength</w:t>
      </w:r>
    </w:p>
    <w:p w:rsidR="00697230" w:rsidRDefault="00697230" w:rsidP="00697230">
      <w:pPr>
        <w:pStyle w:val="NormalWeb"/>
        <w:spacing w:before="0" w:beforeAutospacing="0" w:after="240" w:afterAutospacing="0"/>
        <w:rPr>
          <w:color w:val="231F20"/>
        </w:rPr>
      </w:pPr>
      <w:r>
        <w:rPr>
          <w:color w:val="231F20"/>
        </w:rPr>
        <w:t>The weight of an object is the force on it caused by the gravity due to the planet. The weight of an object and the gravitational field strength are directly proportional. For a given mass, the greater the gravitational field strength of the planet, the greater its weight.</w:t>
      </w:r>
    </w:p>
    <w:p w:rsidR="00697230" w:rsidRDefault="00697230" w:rsidP="00697230">
      <w:pPr>
        <w:pStyle w:val="NormalWeb"/>
        <w:spacing w:before="0" w:beforeAutospacing="0" w:after="240" w:afterAutospacing="0"/>
        <w:rPr>
          <w:color w:val="231F20"/>
        </w:rPr>
      </w:pPr>
      <w:r>
        <w:rPr>
          <w:color w:val="231F20"/>
        </w:rPr>
        <w:t>Weight can be calculated using the equation:</w:t>
      </w:r>
    </w:p>
    <w:p w:rsidR="00697230" w:rsidRDefault="00697230" w:rsidP="00697230">
      <w:pPr>
        <w:pStyle w:val="NormalWeb"/>
        <w:spacing w:before="0" w:beforeAutospacing="0" w:after="240" w:afterAutospacing="0"/>
        <w:rPr>
          <w:color w:val="231F20"/>
        </w:rPr>
      </w:pPr>
      <w:r>
        <w:rPr>
          <w:color w:val="231F20"/>
        </w:rPr>
        <w:t>Weight = mass × gravitational field strength</w:t>
      </w:r>
    </w:p>
    <w:tbl>
      <w:tblPr>
        <w:tblW w:w="968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454"/>
        <w:gridCol w:w="6226"/>
      </w:tblGrid>
      <w:tr w:rsidR="00697230" w:rsidRPr="00697230" w:rsidTr="00697230">
        <w:trPr>
          <w:tblHeader/>
          <w:tblCellSpacing w:w="15" w:type="dxa"/>
        </w:trPr>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jc w:val="center"/>
              <w:rPr>
                <w:rFonts w:ascii="Arial" w:eastAsia="Times New Roman" w:hAnsi="Arial" w:cs="Arial"/>
                <w:b/>
                <w:bCs/>
                <w:color w:val="231F20"/>
                <w:sz w:val="24"/>
                <w:szCs w:val="24"/>
              </w:rPr>
            </w:pPr>
            <w:r w:rsidRPr="00697230">
              <w:rPr>
                <w:rFonts w:ascii="Arial" w:eastAsia="Times New Roman" w:hAnsi="Arial" w:cs="Arial"/>
                <w:b/>
                <w:bCs/>
                <w:color w:val="231F20"/>
                <w:sz w:val="24"/>
                <w:szCs w:val="24"/>
              </w:rPr>
              <w:t>Space object</w:t>
            </w:r>
          </w:p>
        </w:tc>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jc w:val="center"/>
              <w:rPr>
                <w:rFonts w:ascii="Arial" w:eastAsia="Times New Roman" w:hAnsi="Arial" w:cs="Arial"/>
                <w:b/>
                <w:bCs/>
                <w:color w:val="231F20"/>
                <w:sz w:val="24"/>
                <w:szCs w:val="24"/>
              </w:rPr>
            </w:pPr>
            <w:r w:rsidRPr="00697230">
              <w:rPr>
                <w:rFonts w:ascii="Arial" w:eastAsia="Times New Roman" w:hAnsi="Arial" w:cs="Arial"/>
                <w:b/>
                <w:bCs/>
                <w:color w:val="231F20"/>
                <w:sz w:val="24"/>
                <w:szCs w:val="24"/>
              </w:rPr>
              <w:t>g, gravitational field strength (N/kg)</w:t>
            </w:r>
          </w:p>
        </w:tc>
      </w:tr>
      <w:tr w:rsidR="00697230" w:rsidRPr="00697230" w:rsidTr="00697230">
        <w:trPr>
          <w:tblCellSpacing w:w="15" w:type="dxa"/>
        </w:trPr>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lastRenderedPageBreak/>
              <w:t>The Sun (star)</w:t>
            </w:r>
          </w:p>
        </w:tc>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293.0</w:t>
            </w:r>
          </w:p>
        </w:tc>
      </w:tr>
      <w:tr w:rsidR="00697230" w:rsidRPr="00697230" w:rsidTr="00697230">
        <w:trPr>
          <w:tblCellSpacing w:w="15" w:type="dxa"/>
        </w:trPr>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Mercury</w:t>
            </w:r>
          </w:p>
        </w:tc>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3.7</w:t>
            </w:r>
          </w:p>
        </w:tc>
      </w:tr>
      <w:tr w:rsidR="00697230" w:rsidRPr="00697230" w:rsidTr="00697230">
        <w:trPr>
          <w:tblCellSpacing w:w="15" w:type="dxa"/>
        </w:trPr>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Venus</w:t>
            </w:r>
          </w:p>
        </w:tc>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8.8</w:t>
            </w:r>
          </w:p>
        </w:tc>
      </w:tr>
      <w:tr w:rsidR="00697230" w:rsidRPr="00697230" w:rsidTr="00697230">
        <w:trPr>
          <w:tblCellSpacing w:w="15" w:type="dxa"/>
        </w:trPr>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Earth</w:t>
            </w:r>
          </w:p>
        </w:tc>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9.8</w:t>
            </w:r>
          </w:p>
        </w:tc>
      </w:tr>
      <w:tr w:rsidR="00697230" w:rsidRPr="00697230" w:rsidTr="00697230">
        <w:trPr>
          <w:tblCellSpacing w:w="15" w:type="dxa"/>
        </w:trPr>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Moon (satellite)</w:t>
            </w:r>
          </w:p>
        </w:tc>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1.7</w:t>
            </w:r>
          </w:p>
        </w:tc>
      </w:tr>
      <w:tr w:rsidR="00697230" w:rsidRPr="00697230" w:rsidTr="00697230">
        <w:trPr>
          <w:tblCellSpacing w:w="15" w:type="dxa"/>
        </w:trPr>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Mars</w:t>
            </w:r>
          </w:p>
        </w:tc>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3.7</w:t>
            </w:r>
          </w:p>
        </w:tc>
      </w:tr>
      <w:tr w:rsidR="00697230" w:rsidRPr="00697230" w:rsidTr="00697230">
        <w:trPr>
          <w:tblCellSpacing w:w="15" w:type="dxa"/>
        </w:trPr>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Ceres (dwarf planet)</w:t>
            </w:r>
          </w:p>
        </w:tc>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0.27</w:t>
            </w:r>
          </w:p>
        </w:tc>
      </w:tr>
      <w:tr w:rsidR="00697230" w:rsidRPr="00697230" w:rsidTr="00697230">
        <w:trPr>
          <w:tblCellSpacing w:w="15" w:type="dxa"/>
        </w:trPr>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Jupiter</w:t>
            </w:r>
          </w:p>
        </w:tc>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24.7</w:t>
            </w:r>
          </w:p>
        </w:tc>
      </w:tr>
      <w:tr w:rsidR="00697230" w:rsidRPr="00697230" w:rsidTr="00697230">
        <w:trPr>
          <w:tblCellSpacing w:w="15" w:type="dxa"/>
        </w:trPr>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Saturn</w:t>
            </w:r>
          </w:p>
        </w:tc>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10.5</w:t>
            </w:r>
          </w:p>
        </w:tc>
      </w:tr>
      <w:tr w:rsidR="00697230" w:rsidRPr="00697230" w:rsidTr="00697230">
        <w:trPr>
          <w:tblCellSpacing w:w="15" w:type="dxa"/>
        </w:trPr>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Uranus</w:t>
            </w:r>
          </w:p>
        </w:tc>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9.0</w:t>
            </w:r>
          </w:p>
        </w:tc>
      </w:tr>
      <w:tr w:rsidR="00697230" w:rsidRPr="00697230" w:rsidTr="00697230">
        <w:trPr>
          <w:tblCellSpacing w:w="15" w:type="dxa"/>
        </w:trPr>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Neptune</w:t>
            </w:r>
          </w:p>
        </w:tc>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11.7</w:t>
            </w:r>
          </w:p>
        </w:tc>
      </w:tr>
      <w:tr w:rsidR="00697230" w:rsidRPr="00697230" w:rsidTr="00697230">
        <w:trPr>
          <w:tblCellSpacing w:w="15" w:type="dxa"/>
        </w:trPr>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Pluto (dwarf planet)</w:t>
            </w:r>
          </w:p>
        </w:tc>
        <w:tc>
          <w:tcPr>
            <w:tcW w:w="0" w:type="auto"/>
            <w:shd w:val="clear" w:color="auto" w:fill="F1F1F1"/>
            <w:tcMar>
              <w:top w:w="60" w:type="dxa"/>
              <w:left w:w="60" w:type="dxa"/>
              <w:bottom w:w="60" w:type="dxa"/>
              <w:right w:w="60" w:type="dxa"/>
            </w:tcMar>
            <w:vAlign w:val="center"/>
            <w:hideMark/>
          </w:tcPr>
          <w:p w:rsidR="00697230" w:rsidRPr="00697230" w:rsidRDefault="00697230" w:rsidP="00697230">
            <w:pPr>
              <w:spacing w:after="240" w:line="240" w:lineRule="auto"/>
              <w:rPr>
                <w:rFonts w:ascii="Arial" w:eastAsia="Times New Roman" w:hAnsi="Arial" w:cs="Arial"/>
                <w:color w:val="231F20"/>
                <w:sz w:val="24"/>
                <w:szCs w:val="24"/>
              </w:rPr>
            </w:pPr>
            <w:r w:rsidRPr="00697230">
              <w:rPr>
                <w:rFonts w:ascii="Arial" w:eastAsia="Times New Roman" w:hAnsi="Arial" w:cs="Arial"/>
                <w:color w:val="231F20"/>
                <w:sz w:val="24"/>
                <w:szCs w:val="24"/>
              </w:rPr>
              <w:t>0.49</w:t>
            </w:r>
          </w:p>
        </w:tc>
      </w:tr>
    </w:tbl>
    <w:p w:rsidR="00697230" w:rsidRDefault="00697230" w:rsidP="00697230">
      <w:pPr>
        <w:pStyle w:val="NormalWeb"/>
        <w:spacing w:before="0" w:beforeAutospacing="0" w:after="240" w:afterAutospacing="0"/>
        <w:rPr>
          <w:color w:val="231F20"/>
        </w:rPr>
      </w:pPr>
    </w:p>
    <w:p w:rsidR="00697230" w:rsidRDefault="00697230" w:rsidP="00697230">
      <w:pPr>
        <w:shd w:val="clear" w:color="auto" w:fill="FFFFFF"/>
        <w:rPr>
          <w:rFonts w:ascii="Arial" w:hAnsi="Arial" w:cs="Arial"/>
          <w:color w:val="202124"/>
        </w:rPr>
      </w:pPr>
      <w:r>
        <w:rPr>
          <w:rFonts w:ascii="Arial" w:hAnsi="Arial" w:cs="Arial"/>
          <w:color w:val="202124"/>
        </w:rPr>
        <w:t>What defines a dwarf planet?</w:t>
      </w:r>
    </w:p>
    <w:p w:rsidR="0041160E" w:rsidRDefault="00697230" w:rsidP="007A7527">
      <w:pPr>
        <w:shd w:val="clear" w:color="auto" w:fill="FFFFFF"/>
        <w:textAlignment w:val="top"/>
        <w:rPr>
          <w:color w:val="202124"/>
        </w:rPr>
      </w:pPr>
      <w:r w:rsidRPr="00697230">
        <w:rPr>
          <w:rStyle w:val="hgkelc"/>
          <w:rFonts w:ascii="Arial" w:hAnsi="Arial" w:cs="Arial"/>
          <w:color w:val="202124"/>
        </w:rPr>
        <w:t>According to the International Astronomical Union, which sets definitions for planetary science, a dwarf planet is a celestial body that -orbits the sun, has enough mass to assume a nearly round shape, has not cleared the neighborhood around its orbit and is not a moon.</w:t>
      </w:r>
    </w:p>
    <w:p w:rsidR="007A7527" w:rsidRDefault="007A7527" w:rsidP="007A7527">
      <w:pPr>
        <w:shd w:val="clear" w:color="auto" w:fill="FFFFFF"/>
        <w:textAlignment w:val="top"/>
        <w:rPr>
          <w:rFonts w:ascii="BlissPro-Light" w:hAnsi="BlissPro-Light" w:cs="BlissPro-Light"/>
          <w:b/>
          <w:bCs/>
          <w:sz w:val="24"/>
          <w:szCs w:val="24"/>
        </w:rPr>
      </w:pPr>
      <w:r w:rsidRPr="007A7527">
        <w:rPr>
          <w:rFonts w:ascii="BlissPro-Light" w:hAnsi="BlissPro-Light" w:cs="BlissPro-Light"/>
          <w:b/>
          <w:bCs/>
          <w:sz w:val="24"/>
          <w:szCs w:val="24"/>
        </w:rPr>
        <w:t>Sun contains most of the mass of the Solar System</w:t>
      </w:r>
    </w:p>
    <w:p w:rsidR="007A7527" w:rsidRDefault="007A7527" w:rsidP="007A7527">
      <w:pPr>
        <w:shd w:val="clear" w:color="auto" w:fill="FFFFFF"/>
        <w:textAlignment w:val="top"/>
        <w:rPr>
          <w:rFonts w:ascii="Arial" w:hAnsi="Arial" w:cs="Arial"/>
          <w:color w:val="202124"/>
          <w:shd w:val="clear" w:color="auto" w:fill="FFFFFF"/>
        </w:rPr>
      </w:pPr>
      <w:r>
        <w:rPr>
          <w:rFonts w:ascii="Arial" w:hAnsi="Arial" w:cs="Arial"/>
          <w:color w:val="202124"/>
          <w:shd w:val="clear" w:color="auto" w:fill="FFFFFF"/>
        </w:rPr>
        <w:t>The sun lies at the heart of the solar system, where it is by far the largest object. It holds </w:t>
      </w:r>
      <w:r>
        <w:rPr>
          <w:rFonts w:ascii="Arial" w:hAnsi="Arial" w:cs="Arial"/>
          <w:b/>
          <w:bCs/>
          <w:color w:val="202124"/>
          <w:shd w:val="clear" w:color="auto" w:fill="FFFFFF"/>
        </w:rPr>
        <w:t>99.8%</w:t>
      </w:r>
      <w:r>
        <w:rPr>
          <w:rFonts w:ascii="Arial" w:hAnsi="Arial" w:cs="Arial"/>
          <w:color w:val="202124"/>
          <w:shd w:val="clear" w:color="auto" w:fill="FFFFFF"/>
        </w:rPr>
        <w:t> of the solar system's mass and is roughly 109 times the diameter of the Earth — about one million Earths could fit inside the sun.</w:t>
      </w:r>
    </w:p>
    <w:p w:rsidR="00313556" w:rsidRDefault="00313556" w:rsidP="007A7527">
      <w:pPr>
        <w:shd w:val="clear" w:color="auto" w:fill="FFFFFF"/>
        <w:textAlignment w:val="top"/>
        <w:rPr>
          <w:rFonts w:ascii="Arial" w:hAnsi="Arial" w:cs="Arial"/>
          <w:color w:val="202124"/>
          <w:shd w:val="clear" w:color="auto" w:fill="FFFFFF"/>
        </w:rPr>
      </w:pPr>
      <w:r>
        <w:rPr>
          <w:rFonts w:ascii="Arial" w:hAnsi="Arial" w:cs="Arial"/>
          <w:color w:val="202124"/>
          <w:shd w:val="clear" w:color="auto" w:fill="FFFFFF"/>
        </w:rPr>
        <w:t>By far most of the solar system's mass is </w:t>
      </w:r>
      <w:r>
        <w:rPr>
          <w:rFonts w:ascii="Arial" w:hAnsi="Arial" w:cs="Arial"/>
          <w:b/>
          <w:bCs/>
          <w:color w:val="202124"/>
          <w:shd w:val="clear" w:color="auto" w:fill="FFFFFF"/>
        </w:rPr>
        <w:t>in the Sun itself</w:t>
      </w:r>
      <w:r>
        <w:rPr>
          <w:rFonts w:ascii="Arial" w:hAnsi="Arial" w:cs="Arial"/>
          <w:color w:val="202124"/>
          <w:shd w:val="clear" w:color="auto" w:fill="FFFFFF"/>
        </w:rPr>
        <w:t>: somewhere between 99.8 and 99.9 percent. The rest is split between the planets and their satellites, and the comets and asteroids and the dust and gas surrounding our star.</w:t>
      </w:r>
    </w:p>
    <w:p w:rsidR="00313556" w:rsidRDefault="00313556" w:rsidP="007A7527">
      <w:pPr>
        <w:shd w:val="clear" w:color="auto" w:fill="FFFFFF"/>
        <w:textAlignment w:val="top"/>
        <w:rPr>
          <w:rFonts w:ascii="BlissPro-Light" w:hAnsi="BlissPro-Light" w:cs="BlissPro-Light"/>
          <w:b/>
          <w:bCs/>
          <w:sz w:val="24"/>
          <w:szCs w:val="24"/>
        </w:rPr>
      </w:pPr>
      <w:r>
        <w:rPr>
          <w:rFonts w:ascii="BlissPro-Light" w:hAnsi="BlissPro-Light" w:cs="BlissPro-Light"/>
          <w:b/>
          <w:bCs/>
          <w:noProof/>
          <w:sz w:val="24"/>
          <w:szCs w:val="24"/>
        </w:rPr>
        <w:lastRenderedPageBreak/>
        <w:drawing>
          <wp:inline distT="0" distB="0" distL="0" distR="0">
            <wp:extent cx="7195185" cy="3743276"/>
            <wp:effectExtent l="0" t="0" r="5715" b="0"/>
            <wp:docPr id="17" name="Picture 17" descr="C:\Users\Grace\Downloads\the_planets-1024x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race\Downloads\the_planets-1024x533.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195185" cy="3743276"/>
                    </a:xfrm>
                    <a:prstGeom prst="rect">
                      <a:avLst/>
                    </a:prstGeom>
                    <a:noFill/>
                    <a:ln>
                      <a:noFill/>
                    </a:ln>
                  </pic:spPr>
                </pic:pic>
              </a:graphicData>
            </a:graphic>
          </wp:inline>
        </w:drawing>
      </w:r>
    </w:p>
    <w:p w:rsidR="00313556" w:rsidRDefault="00313556" w:rsidP="007A7527">
      <w:pPr>
        <w:shd w:val="clear" w:color="auto" w:fill="FFFFFF"/>
        <w:textAlignment w:val="top"/>
        <w:rPr>
          <w:rFonts w:ascii="BlissPro-Light" w:hAnsi="BlissPro-Light" w:cs="BlissPro-Light"/>
          <w:b/>
          <w:bCs/>
          <w:sz w:val="24"/>
          <w:szCs w:val="24"/>
        </w:rPr>
      </w:pPr>
    </w:p>
    <w:p w:rsidR="00445B8C" w:rsidRDefault="00445B8C" w:rsidP="007A7527">
      <w:pPr>
        <w:shd w:val="clear" w:color="auto" w:fill="FFFFFF"/>
        <w:textAlignment w:val="top"/>
        <w:rPr>
          <w:rFonts w:ascii="BlissPro-Light" w:hAnsi="BlissPro-Light" w:cs="BlissPro-Light"/>
          <w:b/>
          <w:bCs/>
          <w:sz w:val="24"/>
          <w:szCs w:val="24"/>
        </w:rPr>
      </w:pPr>
    </w:p>
    <w:p w:rsidR="00445B8C" w:rsidRDefault="00445B8C" w:rsidP="007A7527">
      <w:pPr>
        <w:shd w:val="clear" w:color="auto" w:fill="FFFFFF"/>
        <w:textAlignment w:val="top"/>
        <w:rPr>
          <w:rFonts w:ascii="BlissPro-Bold" w:hAnsi="BlissPro-Bold" w:cs="BlissPro-Bold"/>
          <w:b/>
          <w:bCs/>
          <w:sz w:val="28"/>
          <w:szCs w:val="28"/>
          <w:u w:val="thick"/>
        </w:rPr>
      </w:pPr>
      <w:r w:rsidRPr="006744B3">
        <w:rPr>
          <w:rFonts w:ascii="BlissPro-Bold" w:hAnsi="BlissPro-Bold" w:cs="BlissPro-Bold"/>
          <w:b/>
          <w:bCs/>
          <w:sz w:val="28"/>
          <w:szCs w:val="28"/>
        </w:rPr>
        <w:t xml:space="preserve">                        </w:t>
      </w:r>
      <w:r w:rsidR="006744B3">
        <w:rPr>
          <w:rFonts w:ascii="BlissPro-Bold" w:hAnsi="BlissPro-Bold" w:cs="BlissPro-Bold"/>
          <w:b/>
          <w:bCs/>
          <w:sz w:val="28"/>
          <w:szCs w:val="28"/>
        </w:rPr>
        <w:t xml:space="preserve">                        </w:t>
      </w:r>
      <w:r w:rsidRPr="006744B3">
        <w:rPr>
          <w:rFonts w:ascii="BlissPro-Bold" w:hAnsi="BlissPro-Bold" w:cs="BlissPro-Bold"/>
          <w:b/>
          <w:bCs/>
          <w:sz w:val="28"/>
          <w:szCs w:val="28"/>
        </w:rPr>
        <w:t xml:space="preserve"> </w:t>
      </w:r>
      <w:r w:rsidRPr="006744B3">
        <w:rPr>
          <w:rFonts w:ascii="BlissPro-Bold" w:hAnsi="BlissPro-Bold" w:cs="BlissPro-Bold"/>
          <w:b/>
          <w:bCs/>
          <w:sz w:val="28"/>
          <w:szCs w:val="28"/>
          <w:u w:val="thick"/>
        </w:rPr>
        <w:t>Stars and the Universe</w:t>
      </w:r>
    </w:p>
    <w:p w:rsidR="006744B3" w:rsidRPr="006744B3" w:rsidRDefault="006744B3" w:rsidP="007A7527">
      <w:pPr>
        <w:shd w:val="clear" w:color="auto" w:fill="FFFFFF"/>
        <w:textAlignment w:val="top"/>
        <w:rPr>
          <w:rFonts w:ascii="BlissPro-Bold" w:hAnsi="BlissPro-Bold" w:cs="BlissPro-Bold"/>
          <w:sz w:val="24"/>
          <w:szCs w:val="24"/>
          <w:u w:val="thick"/>
        </w:rPr>
      </w:pPr>
    </w:p>
    <w:p w:rsidR="00445B8C" w:rsidRDefault="006744B3" w:rsidP="007A7527">
      <w:pPr>
        <w:shd w:val="clear" w:color="auto" w:fill="FFFFFF"/>
        <w:textAlignment w:val="top"/>
        <w:rPr>
          <w:rFonts w:ascii="BlissPro-Regular" w:hAnsi="BlissPro-Regular" w:cs="BlissPro-Regular"/>
          <w:sz w:val="24"/>
          <w:szCs w:val="24"/>
        </w:rPr>
      </w:pPr>
      <w:r w:rsidRPr="006744B3">
        <w:rPr>
          <w:rFonts w:ascii="BlissPro-Regular" w:hAnsi="BlissPro-Regular" w:cs="BlissPro-Regular"/>
          <w:sz w:val="24"/>
          <w:szCs w:val="24"/>
        </w:rPr>
        <w:t>The Sun as a star</w:t>
      </w:r>
    </w:p>
    <w:p w:rsidR="006744B3" w:rsidRDefault="000A14DB" w:rsidP="007A7527">
      <w:pPr>
        <w:shd w:val="clear" w:color="auto" w:fill="FFFFFF"/>
        <w:textAlignment w:val="top"/>
        <w:rPr>
          <w:rFonts w:ascii="Arial" w:hAnsi="Arial" w:cs="Arial"/>
          <w:b/>
          <w:bCs/>
          <w:color w:val="202124"/>
          <w:shd w:val="clear" w:color="auto" w:fill="FFFFFF"/>
        </w:rPr>
      </w:pPr>
      <w:r>
        <w:rPr>
          <w:rFonts w:ascii="Arial" w:hAnsi="Arial" w:cs="Arial"/>
          <w:color w:val="202124"/>
          <w:shd w:val="clear" w:color="auto" w:fill="FFFFFF"/>
        </w:rPr>
        <w:t>Stars are space objects that produces their own energy through fusion reaction of gasses. They are like round, gas burning, energy producing luminous orbs. Sun- the star of our solar system is a star </w:t>
      </w:r>
      <w:r>
        <w:rPr>
          <w:rFonts w:ascii="Arial" w:hAnsi="Arial" w:cs="Arial"/>
          <w:b/>
          <w:bCs/>
          <w:color w:val="202124"/>
          <w:shd w:val="clear" w:color="auto" w:fill="FFFFFF"/>
        </w:rPr>
        <w:t>because it produces energy by the fusion reaction of Helium turning into Hydrogen.</w:t>
      </w:r>
    </w:p>
    <w:p w:rsidR="007C09EC" w:rsidRDefault="007C09EC" w:rsidP="007A7527">
      <w:pPr>
        <w:shd w:val="clear" w:color="auto" w:fill="FFFFFF"/>
        <w:textAlignment w:val="top"/>
        <w:rPr>
          <w:rFonts w:ascii="Arial" w:hAnsi="Arial" w:cs="Arial"/>
          <w:color w:val="4D5156"/>
          <w:sz w:val="21"/>
          <w:szCs w:val="21"/>
          <w:shd w:val="clear" w:color="auto" w:fill="FFFFFF"/>
        </w:rPr>
      </w:pPr>
      <w:r>
        <w:rPr>
          <w:rFonts w:ascii="Arial" w:hAnsi="Arial" w:cs="Arial"/>
          <w:color w:val="4D5156"/>
          <w:sz w:val="21"/>
          <w:szCs w:val="21"/>
          <w:shd w:val="clear" w:color="auto" w:fill="FFFFFF"/>
        </w:rPr>
        <w:t>The Sun is the star at the center of the Solar System. It is a nearly perfect ball of hot plasma, heated to incandescence by nuclear fusion reactions in its core, radiating the energy mainly as visible light, ultraviolet light, and infrared radiation. It is by far the most important source of energy for life on Earth.</w:t>
      </w:r>
    </w:p>
    <w:p w:rsidR="003F21FE" w:rsidRDefault="003F21FE" w:rsidP="007A7527">
      <w:pPr>
        <w:shd w:val="clear" w:color="auto" w:fill="FFFFFF"/>
        <w:textAlignment w:val="top"/>
        <w:rPr>
          <w:rFonts w:ascii="Arial" w:hAnsi="Arial" w:cs="Arial"/>
          <w:color w:val="202122"/>
          <w:sz w:val="21"/>
          <w:szCs w:val="21"/>
          <w:shd w:val="clear" w:color="auto" w:fill="FFFFFF"/>
        </w:rPr>
      </w:pPr>
      <w:r>
        <w:rPr>
          <w:rFonts w:ascii="Arial" w:hAnsi="Arial" w:cs="Arial"/>
          <w:color w:val="202122"/>
          <w:sz w:val="21"/>
          <w:szCs w:val="21"/>
          <w:shd w:val="clear" w:color="auto" w:fill="FFFFFF"/>
        </w:rPr>
        <w:t>The Sun's core fuses about 600 million tons of hydrogen into helium every second, converting 4 million tons of </w:t>
      </w:r>
      <w:hyperlink r:id="rId43" w:tooltip="Mass–energy equivalence" w:history="1">
        <w:r>
          <w:rPr>
            <w:rStyle w:val="Hyperlink"/>
            <w:rFonts w:ascii="Arial" w:hAnsi="Arial" w:cs="Arial"/>
            <w:color w:val="0645AD"/>
            <w:sz w:val="21"/>
            <w:szCs w:val="21"/>
            <w:shd w:val="clear" w:color="auto" w:fill="FFFFFF"/>
          </w:rPr>
          <w:t>matter into energy</w:t>
        </w:r>
      </w:hyperlink>
      <w:r>
        <w:rPr>
          <w:rFonts w:ascii="Arial" w:hAnsi="Arial" w:cs="Arial"/>
          <w:color w:val="202122"/>
          <w:sz w:val="21"/>
          <w:szCs w:val="21"/>
          <w:shd w:val="clear" w:color="auto" w:fill="FFFFFF"/>
        </w:rPr>
        <w:t> every second as a result. This energy, which can take between 10,000 and 170,000 years to escape the core, is the source of the Sun's light and heat. When </w:t>
      </w:r>
      <w:hyperlink r:id="rId44" w:tooltip="Hydrogen fusion" w:history="1">
        <w:r>
          <w:rPr>
            <w:rStyle w:val="Hyperlink"/>
            <w:rFonts w:ascii="Arial" w:hAnsi="Arial" w:cs="Arial"/>
            <w:color w:val="0645AD"/>
            <w:sz w:val="21"/>
            <w:szCs w:val="21"/>
            <w:shd w:val="clear" w:color="auto" w:fill="FFFFFF"/>
          </w:rPr>
          <w:t>hydrogen fusion</w:t>
        </w:r>
      </w:hyperlink>
      <w:r>
        <w:rPr>
          <w:rFonts w:ascii="Arial" w:hAnsi="Arial" w:cs="Arial"/>
          <w:color w:val="202122"/>
          <w:sz w:val="21"/>
          <w:szCs w:val="21"/>
          <w:shd w:val="clear" w:color="auto" w:fill="FFFFFF"/>
        </w:rPr>
        <w:t> in its core has diminished to the point at which the Sun is no longer in </w:t>
      </w:r>
      <w:hyperlink r:id="rId45" w:tooltip="Hydrostatic equilibrium" w:history="1">
        <w:r>
          <w:rPr>
            <w:rStyle w:val="Hyperlink"/>
            <w:rFonts w:ascii="Arial" w:hAnsi="Arial" w:cs="Arial"/>
            <w:color w:val="0645AD"/>
            <w:sz w:val="21"/>
            <w:szCs w:val="21"/>
            <w:shd w:val="clear" w:color="auto" w:fill="FFFFFF"/>
          </w:rPr>
          <w:t>hydrostatic equilibrium</w:t>
        </w:r>
      </w:hyperlink>
      <w:r>
        <w:rPr>
          <w:rFonts w:ascii="Arial" w:hAnsi="Arial" w:cs="Arial"/>
          <w:color w:val="202122"/>
          <w:sz w:val="21"/>
          <w:szCs w:val="21"/>
          <w:shd w:val="clear" w:color="auto" w:fill="FFFFFF"/>
        </w:rPr>
        <w:t>, its core will undergo a marked increase in density and temperature while its outer layers expand, eventually transforming the Sun into a </w:t>
      </w:r>
      <w:hyperlink r:id="rId46" w:tooltip="" w:history="1">
        <w:r>
          <w:rPr>
            <w:rStyle w:val="Hyperlink"/>
            <w:rFonts w:ascii="Arial" w:hAnsi="Arial" w:cs="Arial"/>
            <w:color w:val="0645AD"/>
            <w:sz w:val="21"/>
            <w:szCs w:val="21"/>
            <w:shd w:val="clear" w:color="auto" w:fill="FFFFFF"/>
          </w:rPr>
          <w:t>red giant</w:t>
        </w:r>
      </w:hyperlink>
      <w:r>
        <w:rPr>
          <w:rFonts w:ascii="Arial" w:hAnsi="Arial" w:cs="Arial"/>
          <w:color w:val="202122"/>
          <w:sz w:val="21"/>
          <w:szCs w:val="21"/>
          <w:shd w:val="clear" w:color="auto" w:fill="FFFFFF"/>
        </w:rPr>
        <w:t>. It is calculated that the Sun will become sufficiently large to engulf the current orbits of </w:t>
      </w:r>
      <w:hyperlink r:id="rId47" w:tooltip="Mercury (planet)" w:history="1">
        <w:r>
          <w:rPr>
            <w:rStyle w:val="Hyperlink"/>
            <w:rFonts w:ascii="Arial" w:hAnsi="Arial" w:cs="Arial"/>
            <w:color w:val="0645AD"/>
            <w:sz w:val="21"/>
            <w:szCs w:val="21"/>
            <w:shd w:val="clear" w:color="auto" w:fill="FFFFFF"/>
          </w:rPr>
          <w:t>Mercury</w:t>
        </w:r>
      </w:hyperlink>
      <w:r>
        <w:rPr>
          <w:rFonts w:ascii="Arial" w:hAnsi="Arial" w:cs="Arial"/>
          <w:color w:val="202122"/>
          <w:sz w:val="21"/>
          <w:szCs w:val="21"/>
          <w:shd w:val="clear" w:color="auto" w:fill="FFFFFF"/>
        </w:rPr>
        <w:t> and </w:t>
      </w:r>
      <w:hyperlink r:id="rId48" w:tooltip="Venus" w:history="1">
        <w:r>
          <w:rPr>
            <w:rStyle w:val="Hyperlink"/>
            <w:rFonts w:ascii="Arial" w:hAnsi="Arial" w:cs="Arial"/>
            <w:color w:val="0645AD"/>
            <w:sz w:val="21"/>
            <w:szCs w:val="21"/>
            <w:shd w:val="clear" w:color="auto" w:fill="FFFFFF"/>
          </w:rPr>
          <w:t>Venus</w:t>
        </w:r>
      </w:hyperlink>
      <w:r>
        <w:rPr>
          <w:rFonts w:ascii="Arial" w:hAnsi="Arial" w:cs="Arial"/>
          <w:color w:val="202122"/>
          <w:sz w:val="21"/>
          <w:szCs w:val="21"/>
          <w:shd w:val="clear" w:color="auto" w:fill="FFFFFF"/>
        </w:rPr>
        <w:t>, and render Earth uninhabitable – but not for about five billion years. After this, it will shed its outer layers and become a dense type of cooling star known as a </w:t>
      </w:r>
      <w:hyperlink r:id="rId49" w:tooltip="White dwarf" w:history="1">
        <w:r>
          <w:rPr>
            <w:rStyle w:val="Hyperlink"/>
            <w:rFonts w:ascii="Arial" w:hAnsi="Arial" w:cs="Arial"/>
            <w:color w:val="0645AD"/>
            <w:sz w:val="21"/>
            <w:szCs w:val="21"/>
            <w:shd w:val="clear" w:color="auto" w:fill="FFFFFF"/>
          </w:rPr>
          <w:t>white dwarf</w:t>
        </w:r>
      </w:hyperlink>
      <w:r>
        <w:rPr>
          <w:rFonts w:ascii="Arial" w:hAnsi="Arial" w:cs="Arial"/>
          <w:color w:val="202122"/>
          <w:sz w:val="21"/>
          <w:szCs w:val="21"/>
          <w:shd w:val="clear" w:color="auto" w:fill="FFFFFF"/>
        </w:rPr>
        <w:t>, and no longer produce energy by fusion, but still glow and give off heat from its previous fusion.</w:t>
      </w:r>
    </w:p>
    <w:p w:rsidR="00F00EBE" w:rsidRDefault="00C15A2D" w:rsidP="007A7527">
      <w:pPr>
        <w:shd w:val="clear" w:color="auto" w:fill="FFFFFF"/>
        <w:textAlignment w:val="top"/>
        <w:rPr>
          <w:rFonts w:ascii="BlissPro-Regular" w:hAnsi="BlissPro-Regular" w:cs="BlissPro-Regular"/>
          <w:b/>
          <w:bCs/>
          <w:sz w:val="28"/>
          <w:szCs w:val="28"/>
        </w:rPr>
      </w:pPr>
      <w:r w:rsidRPr="00C15A2D">
        <w:rPr>
          <w:rFonts w:ascii="BlissPro-Regular" w:hAnsi="BlissPro-Regular" w:cs="BlissPro-Regular"/>
          <w:b/>
          <w:bCs/>
          <w:sz w:val="28"/>
          <w:szCs w:val="28"/>
        </w:rPr>
        <w:t>Stars</w:t>
      </w:r>
      <w:r>
        <w:rPr>
          <w:rFonts w:ascii="BlissPro-Regular" w:hAnsi="BlissPro-Regular" w:cs="BlissPro-Regular"/>
          <w:b/>
          <w:bCs/>
          <w:sz w:val="28"/>
          <w:szCs w:val="28"/>
        </w:rPr>
        <w:t>:</w:t>
      </w:r>
    </w:p>
    <w:p w:rsidR="00C15A2D" w:rsidRDefault="00CB509A" w:rsidP="007A7527">
      <w:pPr>
        <w:shd w:val="clear" w:color="auto" w:fill="FFFFFF"/>
        <w:textAlignment w:val="top"/>
        <w:rPr>
          <w:rFonts w:ascii="Arial" w:hAnsi="Arial" w:cs="Arial"/>
          <w:color w:val="202124"/>
          <w:shd w:val="clear" w:color="auto" w:fill="FFFFFF"/>
        </w:rPr>
      </w:pPr>
      <w:r>
        <w:rPr>
          <w:rFonts w:ascii="Arial" w:hAnsi="Arial" w:cs="Arial"/>
          <w:color w:val="202124"/>
          <w:shd w:val="clear" w:color="auto" w:fill="FFFFFF"/>
        </w:rPr>
        <w:t>A star is </w:t>
      </w:r>
      <w:r>
        <w:rPr>
          <w:rFonts w:ascii="Arial" w:hAnsi="Arial" w:cs="Arial"/>
          <w:b/>
          <w:bCs/>
          <w:color w:val="202124"/>
          <w:shd w:val="clear" w:color="auto" w:fill="FFFFFF"/>
        </w:rPr>
        <w:t>an astronomical object consisting of a luminous spheroid of plasma held together by its own gravity</w:t>
      </w:r>
      <w:r>
        <w:rPr>
          <w:rFonts w:ascii="Arial" w:hAnsi="Arial" w:cs="Arial"/>
          <w:color w:val="202124"/>
          <w:shd w:val="clear" w:color="auto" w:fill="FFFFFF"/>
        </w:rPr>
        <w:t>. The nearest star to Earth is the Sun. Many other stars are visible to the naked eye at night, but due to their immense distance from Earth they appear as fixed points of light in the sky.</w:t>
      </w:r>
    </w:p>
    <w:p w:rsidR="00CB509A" w:rsidRDefault="00CB509A" w:rsidP="007A7527">
      <w:pPr>
        <w:shd w:val="clear" w:color="auto" w:fill="FFFFFF"/>
        <w:textAlignment w:val="top"/>
        <w:rPr>
          <w:rFonts w:ascii="Arial" w:hAnsi="Arial" w:cs="Arial"/>
          <w:color w:val="202124"/>
          <w:shd w:val="clear" w:color="auto" w:fill="FFFFFF"/>
        </w:rPr>
      </w:pPr>
    </w:p>
    <w:p w:rsidR="0082737D" w:rsidRDefault="0082737D" w:rsidP="007A7527">
      <w:pPr>
        <w:shd w:val="clear" w:color="auto" w:fill="FFFFFF"/>
        <w:textAlignment w:val="top"/>
        <w:rPr>
          <w:rFonts w:ascii="BlissPro-Light" w:hAnsi="BlissPro-Light" w:cs="BlissPro-Light"/>
          <w:b/>
          <w:bCs/>
          <w:sz w:val="28"/>
          <w:szCs w:val="28"/>
        </w:rPr>
      </w:pPr>
      <w:r>
        <w:rPr>
          <w:rFonts w:ascii="BlissPro-Light" w:hAnsi="BlissPro-Light" w:cs="BlissPro-Light"/>
          <w:b/>
          <w:bCs/>
          <w:sz w:val="28"/>
          <w:szCs w:val="28"/>
        </w:rPr>
        <w:lastRenderedPageBreak/>
        <w:t xml:space="preserve">                    </w:t>
      </w:r>
      <w:r w:rsidRPr="0082737D">
        <w:rPr>
          <w:rFonts w:ascii="BlissPro-Light" w:hAnsi="BlissPro-Light" w:cs="BlissPro-Light"/>
          <w:b/>
          <w:bCs/>
          <w:sz w:val="28"/>
          <w:szCs w:val="28"/>
        </w:rPr>
        <w:t>Galaxies</w:t>
      </w:r>
      <w:r w:rsidRPr="0082737D">
        <w:rPr>
          <w:rFonts w:ascii="BlissPro-Light" w:hAnsi="BlissPro-Light" w:cs="BlissPro-Light"/>
          <w:b/>
          <w:bCs/>
          <w:sz w:val="28"/>
          <w:szCs w:val="28"/>
        </w:rPr>
        <w:t xml:space="preserve"> are each made up of many billions of stars</w:t>
      </w:r>
    </w:p>
    <w:p w:rsidR="0082737D" w:rsidRDefault="00000D7A" w:rsidP="007A7527">
      <w:pPr>
        <w:shd w:val="clear" w:color="auto" w:fill="FFFFFF"/>
        <w:textAlignment w:val="top"/>
        <w:rPr>
          <w:rFonts w:ascii="Arial" w:hAnsi="Arial" w:cs="Arial"/>
          <w:color w:val="202124"/>
          <w:shd w:val="clear" w:color="auto" w:fill="FFFFFF"/>
        </w:rPr>
      </w:pPr>
      <w:r>
        <w:rPr>
          <w:rFonts w:ascii="Arial" w:hAnsi="Arial" w:cs="Arial"/>
          <w:color w:val="202124"/>
          <w:shd w:val="clear" w:color="auto" w:fill="FFFFFF"/>
        </w:rPr>
        <w:t>Galaxies are sprawling systems of dust, gas, dark matter, and anywhere from </w:t>
      </w:r>
      <w:r>
        <w:rPr>
          <w:rFonts w:ascii="Arial" w:hAnsi="Arial" w:cs="Arial"/>
          <w:b/>
          <w:bCs/>
          <w:color w:val="202124"/>
          <w:shd w:val="clear" w:color="auto" w:fill="FFFFFF"/>
        </w:rPr>
        <w:t>a million to a trillion stars</w:t>
      </w:r>
      <w:r>
        <w:rPr>
          <w:rFonts w:ascii="Arial" w:hAnsi="Arial" w:cs="Arial"/>
          <w:color w:val="202124"/>
          <w:shd w:val="clear" w:color="auto" w:fill="FFFFFF"/>
        </w:rPr>
        <w:t> that are held together by gravity. Nearly all large galaxies are thought to also contain supermassive b</w:t>
      </w:r>
      <w:r>
        <w:rPr>
          <w:rFonts w:ascii="Arial" w:hAnsi="Arial" w:cs="Arial"/>
          <w:color w:val="202124"/>
          <w:shd w:val="clear" w:color="auto" w:fill="FFFFFF"/>
        </w:rPr>
        <w:t>lack holes at their centers.</w:t>
      </w:r>
      <w:r>
        <w:rPr>
          <w:rFonts w:ascii="Arial" w:hAnsi="Arial" w:cs="Arial"/>
          <w:color w:val="202124"/>
          <w:shd w:val="clear" w:color="auto" w:fill="FFFFFF"/>
        </w:rPr>
        <w:t xml:space="preserve"> The deeper we look into the cosmos, the more galaxies we see.</w:t>
      </w:r>
    </w:p>
    <w:p w:rsidR="00000D7A" w:rsidRDefault="00AE2EF7" w:rsidP="007A7527">
      <w:pPr>
        <w:shd w:val="clear" w:color="auto" w:fill="FFFFFF"/>
        <w:textAlignment w:val="top"/>
        <w:rPr>
          <w:rFonts w:ascii="Arial" w:hAnsi="Arial" w:cs="Arial"/>
          <w:color w:val="202124"/>
          <w:shd w:val="clear" w:color="auto" w:fill="FFFFFF"/>
        </w:rPr>
      </w:pPr>
      <w:r>
        <w:rPr>
          <w:rFonts w:ascii="Arial" w:hAnsi="Arial" w:cs="Arial"/>
          <w:color w:val="202124"/>
          <w:shd w:val="clear" w:color="auto" w:fill="FFFFFF"/>
        </w:rPr>
        <w:t>Many of those points of light are actually galaxies — collections of millions to trillions of stars. Galaxies are composed of </w:t>
      </w:r>
      <w:r>
        <w:rPr>
          <w:rFonts w:ascii="Arial" w:hAnsi="Arial" w:cs="Arial"/>
          <w:b/>
          <w:bCs/>
          <w:color w:val="202124"/>
          <w:shd w:val="clear" w:color="auto" w:fill="FFFFFF"/>
        </w:rPr>
        <w:t>stars</w:t>
      </w:r>
      <w:r>
        <w:rPr>
          <w:rFonts w:ascii="Arial" w:hAnsi="Arial" w:cs="Arial"/>
          <w:color w:val="202124"/>
          <w:shd w:val="clear" w:color="auto" w:fill="FFFFFF"/>
        </w:rPr>
        <w:t>, dust and dark matter, all held together by gravity. ... Others think that the mass of what would become galaxies drew together before the stars within them were created</w:t>
      </w:r>
    </w:p>
    <w:p w:rsidR="00AE2EF7" w:rsidRDefault="00247126" w:rsidP="007A7527">
      <w:pPr>
        <w:shd w:val="clear" w:color="auto" w:fill="FFFFFF"/>
        <w:textAlignment w:val="top"/>
        <w:rPr>
          <w:rFonts w:ascii="BlissPro-Light" w:hAnsi="BlissPro-Light" w:cs="BlissPro-Light"/>
          <w:b/>
          <w:bCs/>
          <w:sz w:val="28"/>
          <w:szCs w:val="28"/>
        </w:rPr>
      </w:pPr>
      <w:r>
        <w:rPr>
          <w:rFonts w:ascii="BlissPro-Light" w:hAnsi="BlissPro-Light" w:cs="BlissPro-Light"/>
          <w:b/>
          <w:bCs/>
          <w:noProof/>
          <w:sz w:val="28"/>
          <w:szCs w:val="28"/>
        </w:rPr>
        <w:drawing>
          <wp:inline distT="0" distB="0" distL="0" distR="0">
            <wp:extent cx="7195185" cy="5393332"/>
            <wp:effectExtent l="0" t="0" r="5715" b="0"/>
            <wp:docPr id="13" name="Picture 13" descr="C:\Users\Grace\Downloads\slid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ce\Downloads\slide_5.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195185" cy="5393332"/>
                    </a:xfrm>
                    <a:prstGeom prst="rect">
                      <a:avLst/>
                    </a:prstGeom>
                    <a:noFill/>
                    <a:ln>
                      <a:noFill/>
                    </a:ln>
                  </pic:spPr>
                </pic:pic>
              </a:graphicData>
            </a:graphic>
          </wp:inline>
        </w:drawing>
      </w:r>
    </w:p>
    <w:p w:rsidR="00247126" w:rsidRDefault="003638F0" w:rsidP="007A7527">
      <w:pPr>
        <w:shd w:val="clear" w:color="auto" w:fill="FFFFFF"/>
        <w:textAlignment w:val="top"/>
        <w:rPr>
          <w:rFonts w:ascii="BlissPro-Light" w:hAnsi="BlissPro-Light" w:cs="BlissPro-Light"/>
          <w:b/>
          <w:bCs/>
          <w:sz w:val="28"/>
          <w:szCs w:val="28"/>
        </w:rPr>
      </w:pPr>
      <w:r>
        <w:rPr>
          <w:rFonts w:ascii="BlissPro-Light" w:hAnsi="BlissPro-Light" w:cs="BlissPro-Light"/>
          <w:b/>
          <w:bCs/>
          <w:sz w:val="28"/>
          <w:szCs w:val="28"/>
        </w:rPr>
        <w:t xml:space="preserve">               </w:t>
      </w:r>
      <w:r w:rsidR="004968C7" w:rsidRPr="004968C7">
        <w:rPr>
          <w:rFonts w:ascii="BlissPro-Light" w:hAnsi="BlissPro-Light" w:cs="BlissPro-Light"/>
          <w:b/>
          <w:bCs/>
          <w:sz w:val="28"/>
          <w:szCs w:val="28"/>
        </w:rPr>
        <w:t>The</w:t>
      </w:r>
      <w:r w:rsidR="004968C7" w:rsidRPr="004968C7">
        <w:rPr>
          <w:rFonts w:ascii="BlissPro-Light" w:hAnsi="BlissPro-Light" w:cs="BlissPro-Light"/>
          <w:b/>
          <w:bCs/>
          <w:sz w:val="28"/>
          <w:szCs w:val="28"/>
        </w:rPr>
        <w:t xml:space="preserve"> Sun is a star in the galaxy known as the Milky Way</w:t>
      </w:r>
      <w:r w:rsidR="004968C7">
        <w:rPr>
          <w:rFonts w:ascii="BlissPro-Light" w:hAnsi="BlissPro-Light" w:cs="BlissPro-Light"/>
          <w:b/>
          <w:bCs/>
          <w:sz w:val="28"/>
          <w:szCs w:val="28"/>
        </w:rPr>
        <w:t>.</w:t>
      </w:r>
    </w:p>
    <w:p w:rsidR="003638F0" w:rsidRDefault="003638F0" w:rsidP="007A7527">
      <w:pPr>
        <w:shd w:val="clear" w:color="auto" w:fill="FFFFFF"/>
        <w:textAlignment w:val="top"/>
        <w:rPr>
          <w:rFonts w:ascii="BlissPro-Light" w:hAnsi="BlissPro-Light" w:cs="BlissPro-Light"/>
          <w:b/>
          <w:bCs/>
          <w:sz w:val="28"/>
          <w:szCs w:val="28"/>
        </w:rPr>
      </w:pPr>
      <w:r>
        <w:rPr>
          <w:rFonts w:ascii="Arial" w:hAnsi="Arial" w:cs="Arial"/>
          <w:color w:val="202124"/>
          <w:shd w:val="clear" w:color="auto" w:fill="FFFFFF"/>
        </w:rPr>
        <w:t>The Milky Way Galaxy,</w:t>
      </w:r>
      <w:r>
        <w:rPr>
          <w:rFonts w:ascii="Arial" w:hAnsi="Arial" w:cs="Arial"/>
          <w:color w:val="202124"/>
          <w:shd w:val="clear" w:color="auto" w:fill="FFFFFF"/>
        </w:rPr>
        <w:t xml:space="preserve"> Our Sun (a star) and all the planets around it are part of a galaxy kn</w:t>
      </w:r>
      <w:r>
        <w:rPr>
          <w:rFonts w:ascii="Arial" w:hAnsi="Arial" w:cs="Arial"/>
          <w:color w:val="202124"/>
          <w:shd w:val="clear" w:color="auto" w:fill="FFFFFF"/>
        </w:rPr>
        <w:t xml:space="preserve">own as the Milky Way Galaxy. </w:t>
      </w:r>
      <w:r>
        <w:rPr>
          <w:rFonts w:ascii="Arial" w:hAnsi="Arial" w:cs="Arial"/>
          <w:color w:val="202124"/>
          <w:shd w:val="clear" w:color="auto" w:fill="FFFFFF"/>
        </w:rPr>
        <w:t xml:space="preserve"> All the stars we see in the night sky are in our own Milky Way Galaxy. Our galaxy is called the Milky Way because it appears as a milky band of light in the sky when you see it in a really dark area.</w:t>
      </w:r>
    </w:p>
    <w:p w:rsidR="004968C7" w:rsidRDefault="007B51B2" w:rsidP="007A7527">
      <w:pPr>
        <w:shd w:val="clear" w:color="auto" w:fill="FFFFFF"/>
        <w:textAlignment w:val="top"/>
        <w:rPr>
          <w:rFonts w:ascii="Arial" w:hAnsi="Arial" w:cs="Arial"/>
          <w:color w:val="202124"/>
          <w:shd w:val="clear" w:color="auto" w:fill="FFFFFF"/>
        </w:rPr>
      </w:pPr>
      <w:r>
        <w:rPr>
          <w:rFonts w:ascii="Arial" w:hAnsi="Arial" w:cs="Arial"/>
          <w:color w:val="202124"/>
          <w:shd w:val="clear" w:color="auto" w:fill="FFFFFF"/>
        </w:rPr>
        <w:t>The Milky Way gets its name </w:t>
      </w:r>
      <w:r>
        <w:rPr>
          <w:rFonts w:ascii="Arial" w:hAnsi="Arial" w:cs="Arial"/>
          <w:b/>
          <w:bCs/>
          <w:color w:val="202124"/>
          <w:shd w:val="clear" w:color="auto" w:fill="FFFFFF"/>
        </w:rPr>
        <w:t>from a Greek myth about the goddess Hera who sprayed milk across the sky</w:t>
      </w:r>
      <w:r>
        <w:rPr>
          <w:rFonts w:ascii="Arial" w:hAnsi="Arial" w:cs="Arial"/>
          <w:color w:val="202124"/>
          <w:shd w:val="clear" w:color="auto" w:fill="FFFFFF"/>
        </w:rPr>
        <w:t>. ... This is what the Milky Way Galaxy looks like from Earth. Have you seen it in the night sky? If you could see our galaxy from the side, it would look like a huge, thin disk with a slight bump in the center.</w:t>
      </w:r>
    </w:p>
    <w:p w:rsidR="009F38B1" w:rsidRDefault="00F574CB" w:rsidP="007A7527">
      <w:pPr>
        <w:shd w:val="clear" w:color="auto" w:fill="FFFFFF"/>
        <w:textAlignment w:val="top"/>
        <w:rPr>
          <w:rFonts w:ascii="BlissPro-Light" w:hAnsi="BlissPro-Light" w:cs="BlissPro-Light"/>
          <w:b/>
          <w:bCs/>
          <w:noProof/>
          <w:sz w:val="28"/>
          <w:szCs w:val="28"/>
        </w:rPr>
      </w:pPr>
      <w:r>
        <w:rPr>
          <w:rFonts w:ascii="BlissPro-Light" w:hAnsi="BlissPro-Light" w:cs="BlissPro-Light"/>
          <w:b/>
          <w:bCs/>
          <w:noProof/>
          <w:sz w:val="28"/>
          <w:szCs w:val="28"/>
        </w:rPr>
        <w:lastRenderedPageBreak/>
        <w:t xml:space="preserve">              </w:t>
      </w:r>
      <w:r>
        <w:rPr>
          <w:rFonts w:ascii="BlissPro-Light" w:hAnsi="BlissPro-Light" w:cs="BlissPro-Light"/>
          <w:b/>
          <w:bCs/>
          <w:noProof/>
          <w:sz w:val="28"/>
          <w:szCs w:val="28"/>
        </w:rPr>
        <w:drawing>
          <wp:inline distT="0" distB="0" distL="0" distR="0">
            <wp:extent cx="4876800" cy="4020185"/>
            <wp:effectExtent l="0" t="0" r="0" b="0"/>
            <wp:docPr id="16" name="Picture 16" descr="C:\Users\Grace\Downloads\imagessquared2013MWbranch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ace\Downloads\imagessquared2013MWbranch13.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876800" cy="4020185"/>
                    </a:xfrm>
                    <a:prstGeom prst="rect">
                      <a:avLst/>
                    </a:prstGeom>
                    <a:noFill/>
                    <a:ln>
                      <a:noFill/>
                    </a:ln>
                  </pic:spPr>
                </pic:pic>
              </a:graphicData>
            </a:graphic>
          </wp:inline>
        </w:drawing>
      </w:r>
    </w:p>
    <w:p w:rsidR="00F574CB" w:rsidRDefault="001A7852" w:rsidP="007A7527">
      <w:pPr>
        <w:shd w:val="clear" w:color="auto" w:fill="FFFFFF"/>
        <w:textAlignment w:val="top"/>
        <w:rPr>
          <w:rFonts w:ascii="BlissPro-Light" w:hAnsi="BlissPro-Light" w:cs="BlissPro-Light"/>
          <w:b/>
          <w:bCs/>
          <w:sz w:val="24"/>
          <w:szCs w:val="24"/>
        </w:rPr>
      </w:pPr>
      <w:r w:rsidRPr="001A7852">
        <w:rPr>
          <w:rFonts w:ascii="BlissPro-Light" w:hAnsi="BlissPro-Light" w:cs="BlissPro-Light"/>
          <w:b/>
          <w:bCs/>
          <w:sz w:val="24"/>
          <w:szCs w:val="24"/>
        </w:rPr>
        <w:t>Astronomical distances measured</w:t>
      </w:r>
      <w:r w:rsidRPr="001A7852">
        <w:rPr>
          <w:rFonts w:ascii="BlissPro-Light" w:hAnsi="BlissPro-Light" w:cs="BlissPro-Light"/>
          <w:b/>
          <w:bCs/>
          <w:sz w:val="24"/>
          <w:szCs w:val="24"/>
        </w:rPr>
        <w:t xml:space="preserve"> in light-years</w:t>
      </w:r>
      <w:r>
        <w:rPr>
          <w:rFonts w:ascii="BlissPro-Light" w:hAnsi="BlissPro-Light" w:cs="BlissPro-Light"/>
          <w:b/>
          <w:bCs/>
          <w:sz w:val="24"/>
          <w:szCs w:val="24"/>
        </w:rPr>
        <w:t>:</w:t>
      </w:r>
    </w:p>
    <w:p w:rsidR="001A7852" w:rsidRDefault="00101F41" w:rsidP="007A7527">
      <w:pPr>
        <w:shd w:val="clear" w:color="auto" w:fill="FFFFFF"/>
        <w:textAlignment w:val="top"/>
        <w:rPr>
          <w:rFonts w:ascii="Arial" w:hAnsi="Arial" w:cs="Arial"/>
          <w:color w:val="202124"/>
          <w:shd w:val="clear" w:color="auto" w:fill="FFFFFF"/>
        </w:rPr>
      </w:pPr>
      <w:r>
        <w:rPr>
          <w:rFonts w:ascii="Arial" w:hAnsi="Arial" w:cs="Arial"/>
          <w:b/>
          <w:bCs/>
          <w:color w:val="202124"/>
          <w:shd w:val="clear" w:color="auto" w:fill="FFFFFF"/>
        </w:rPr>
        <w:t>Light-years</w:t>
      </w:r>
      <w:r>
        <w:rPr>
          <w:rFonts w:ascii="Arial" w:hAnsi="Arial" w:cs="Arial"/>
          <w:color w:val="202124"/>
          <w:shd w:val="clear" w:color="auto" w:fill="FFFFFF"/>
        </w:rPr>
        <w:t xml:space="preserve"> A common method for measuring distance in space is to measure how far light travels in one year: known as a </w:t>
      </w:r>
      <w:r>
        <w:rPr>
          <w:rFonts w:ascii="Arial" w:hAnsi="Arial" w:cs="Arial"/>
          <w:color w:val="202124"/>
          <w:shd w:val="clear" w:color="auto" w:fill="FFFFFF"/>
        </w:rPr>
        <w:t>light-year</w:t>
      </w:r>
      <w:r>
        <w:rPr>
          <w:rFonts w:ascii="Arial" w:hAnsi="Arial" w:cs="Arial"/>
          <w:color w:val="202124"/>
          <w:shd w:val="clear" w:color="auto" w:fill="FFFFFF"/>
        </w:rPr>
        <w:t xml:space="preserve">, which is around 9.5 trillion km. If you want to be precise, the IAU regards a year as 365.25 days, making a </w:t>
      </w:r>
      <w:r>
        <w:rPr>
          <w:rFonts w:ascii="Arial" w:hAnsi="Arial" w:cs="Arial"/>
          <w:color w:val="202124"/>
          <w:shd w:val="clear" w:color="auto" w:fill="FFFFFF"/>
        </w:rPr>
        <w:t>light-year</w:t>
      </w:r>
      <w:r>
        <w:rPr>
          <w:rFonts w:ascii="Arial" w:hAnsi="Arial" w:cs="Arial"/>
          <w:color w:val="202124"/>
          <w:shd w:val="clear" w:color="auto" w:fill="FFFFFF"/>
        </w:rPr>
        <w:t xml:space="preserve"> 9,460,730,472,580,800m.</w:t>
      </w:r>
    </w:p>
    <w:p w:rsidR="00101F41" w:rsidRDefault="00BE30E3" w:rsidP="007A7527">
      <w:pPr>
        <w:shd w:val="clear" w:color="auto" w:fill="FFFFFF"/>
        <w:textAlignment w:val="top"/>
        <w:rPr>
          <w:rFonts w:ascii="Arial" w:hAnsi="Arial" w:cs="Arial"/>
          <w:color w:val="202124"/>
          <w:shd w:val="clear" w:color="auto" w:fill="FFFFFF"/>
        </w:rPr>
      </w:pPr>
      <w:r>
        <w:rPr>
          <w:rFonts w:ascii="Arial" w:hAnsi="Arial" w:cs="Arial"/>
          <w:color w:val="202124"/>
          <w:shd w:val="clear" w:color="auto" w:fill="FFFFFF"/>
        </w:rPr>
        <w:t>The light year is used to measure distances in space </w:t>
      </w:r>
      <w:r>
        <w:rPr>
          <w:rFonts w:ascii="Arial" w:hAnsi="Arial" w:cs="Arial"/>
          <w:b/>
          <w:bCs/>
          <w:color w:val="202124"/>
          <w:shd w:val="clear" w:color="auto" w:fill="FFFFFF"/>
        </w:rPr>
        <w:t>because the distances are so big that a large unit of distance is required</w:t>
      </w:r>
      <w:r>
        <w:rPr>
          <w:rFonts w:ascii="Arial" w:hAnsi="Arial" w:cs="Arial"/>
          <w:color w:val="202124"/>
          <w:shd w:val="clear" w:color="auto" w:fill="FFFFFF"/>
        </w:rPr>
        <w:t>.</w:t>
      </w:r>
    </w:p>
    <w:p w:rsidR="00BE30E3" w:rsidRPr="001A7852" w:rsidRDefault="00BE30E3" w:rsidP="007A7527">
      <w:pPr>
        <w:shd w:val="clear" w:color="auto" w:fill="FFFFFF"/>
        <w:textAlignment w:val="top"/>
        <w:rPr>
          <w:rFonts w:ascii="BlissPro-Light" w:hAnsi="BlissPro-Light" w:cs="BlissPro-Light"/>
          <w:b/>
          <w:bCs/>
          <w:sz w:val="24"/>
          <w:szCs w:val="24"/>
        </w:rPr>
      </w:pPr>
      <w:bookmarkStart w:id="0" w:name="_GoBack"/>
      <w:bookmarkEnd w:id="0"/>
    </w:p>
    <w:sectPr w:rsidR="00BE30E3" w:rsidRPr="001A7852" w:rsidSect="0082737D">
      <w:footerReference w:type="default" r:id="rId52"/>
      <w:pgSz w:w="11907" w:h="16839" w:code="9"/>
      <w:pgMar w:top="288" w:right="288" w:bottom="288" w:left="28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303" w:rsidRDefault="00B34303" w:rsidP="00B705A8">
      <w:pPr>
        <w:spacing w:after="0" w:line="240" w:lineRule="auto"/>
      </w:pPr>
      <w:r>
        <w:separator/>
      </w:r>
    </w:p>
  </w:endnote>
  <w:endnote w:type="continuationSeparator" w:id="0">
    <w:p w:rsidR="00B34303" w:rsidRDefault="00B34303" w:rsidP="00B70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lissPro-Bold">
    <w:panose1 w:val="00000000000000000000"/>
    <w:charset w:val="00"/>
    <w:family w:val="swiss"/>
    <w:notTrueType/>
    <w:pitch w:val="default"/>
    <w:sig w:usb0="00000003" w:usb1="00000000" w:usb2="00000000" w:usb3="00000000" w:csb0="00000001" w:csb1="00000000"/>
  </w:font>
  <w:font w:name="BlissPro-Light">
    <w:panose1 w:val="00000000000000000000"/>
    <w:charset w:val="00"/>
    <w:family w:val="swiss"/>
    <w:notTrueType/>
    <w:pitch w:val="default"/>
    <w:sig w:usb0="00000003" w:usb1="00000000" w:usb2="00000000" w:usb3="00000000" w:csb0="00000001" w:csb1="00000000"/>
  </w:font>
  <w:font w:name="BlissPro-LightItalic">
    <w:altName w:val="Arial"/>
    <w:panose1 w:val="00000000000000000000"/>
    <w:charset w:val="A1"/>
    <w:family w:val="swiss"/>
    <w:notTrueType/>
    <w:pitch w:val="default"/>
    <w:sig w:usb0="00000081" w:usb1="00000000" w:usb2="00000000" w:usb3="00000000" w:csb0="00000008" w:csb1="00000000"/>
  </w:font>
  <w:font w:name="BlissPro-Regular">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723230"/>
      <w:docPartObj>
        <w:docPartGallery w:val="Page Numbers (Bottom of Page)"/>
        <w:docPartUnique/>
      </w:docPartObj>
    </w:sdtPr>
    <w:sdtEndPr>
      <w:rPr>
        <w:noProof/>
      </w:rPr>
    </w:sdtEndPr>
    <w:sdtContent>
      <w:p w:rsidR="00B705A8" w:rsidRDefault="00B705A8">
        <w:pPr>
          <w:pStyle w:val="Footer"/>
          <w:jc w:val="center"/>
        </w:pPr>
        <w:r>
          <w:fldChar w:fldCharType="begin"/>
        </w:r>
        <w:r>
          <w:instrText xml:space="preserve"> PAGE   \* MERGEFORMAT </w:instrText>
        </w:r>
        <w:r>
          <w:fldChar w:fldCharType="separate"/>
        </w:r>
        <w:r w:rsidR="00BE30E3">
          <w:rPr>
            <w:noProof/>
          </w:rPr>
          <w:t>12</w:t>
        </w:r>
        <w:r>
          <w:rPr>
            <w:noProof/>
          </w:rPr>
          <w:fldChar w:fldCharType="end"/>
        </w:r>
      </w:p>
    </w:sdtContent>
  </w:sdt>
  <w:p w:rsidR="00B705A8" w:rsidRDefault="00B705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303" w:rsidRDefault="00B34303" w:rsidP="00B705A8">
      <w:pPr>
        <w:spacing w:after="0" w:line="240" w:lineRule="auto"/>
      </w:pPr>
      <w:r>
        <w:separator/>
      </w:r>
    </w:p>
  </w:footnote>
  <w:footnote w:type="continuationSeparator" w:id="0">
    <w:p w:rsidR="00B34303" w:rsidRDefault="00B34303" w:rsidP="00B705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81280"/>
    <w:multiLevelType w:val="multilevel"/>
    <w:tmpl w:val="C082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BF83C2B"/>
    <w:multiLevelType w:val="multilevel"/>
    <w:tmpl w:val="D66C7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1B8"/>
    <w:rsid w:val="00000D7A"/>
    <w:rsid w:val="000142DD"/>
    <w:rsid w:val="00015EC3"/>
    <w:rsid w:val="00034203"/>
    <w:rsid w:val="00064AAF"/>
    <w:rsid w:val="00096D33"/>
    <w:rsid w:val="000A14DB"/>
    <w:rsid w:val="00101F41"/>
    <w:rsid w:val="00123303"/>
    <w:rsid w:val="001700F5"/>
    <w:rsid w:val="00192715"/>
    <w:rsid w:val="0019637C"/>
    <w:rsid w:val="001A0086"/>
    <w:rsid w:val="001A7852"/>
    <w:rsid w:val="001B4FD2"/>
    <w:rsid w:val="001D662D"/>
    <w:rsid w:val="00247126"/>
    <w:rsid w:val="00265931"/>
    <w:rsid w:val="002A2637"/>
    <w:rsid w:val="002B5E4F"/>
    <w:rsid w:val="00305B05"/>
    <w:rsid w:val="00313556"/>
    <w:rsid w:val="003638F0"/>
    <w:rsid w:val="00394F25"/>
    <w:rsid w:val="003F21FE"/>
    <w:rsid w:val="00410811"/>
    <w:rsid w:val="0041160E"/>
    <w:rsid w:val="00417F8C"/>
    <w:rsid w:val="00445B8C"/>
    <w:rsid w:val="004968C7"/>
    <w:rsid w:val="004D31E1"/>
    <w:rsid w:val="00543FCF"/>
    <w:rsid w:val="005559B8"/>
    <w:rsid w:val="00577DE5"/>
    <w:rsid w:val="005B5042"/>
    <w:rsid w:val="005C2CF8"/>
    <w:rsid w:val="005E7AA3"/>
    <w:rsid w:val="00613F2C"/>
    <w:rsid w:val="006744B3"/>
    <w:rsid w:val="0069433A"/>
    <w:rsid w:val="00697230"/>
    <w:rsid w:val="00796AD9"/>
    <w:rsid w:val="007A18E8"/>
    <w:rsid w:val="007A7527"/>
    <w:rsid w:val="007B51B2"/>
    <w:rsid w:val="007C09EC"/>
    <w:rsid w:val="008236EB"/>
    <w:rsid w:val="0082737D"/>
    <w:rsid w:val="0087049B"/>
    <w:rsid w:val="008E53FD"/>
    <w:rsid w:val="00900E49"/>
    <w:rsid w:val="00917BC4"/>
    <w:rsid w:val="00984DCC"/>
    <w:rsid w:val="00990DA8"/>
    <w:rsid w:val="00991340"/>
    <w:rsid w:val="009A4871"/>
    <w:rsid w:val="009B3BEC"/>
    <w:rsid w:val="009F38B1"/>
    <w:rsid w:val="009F3BEC"/>
    <w:rsid w:val="00A31C3B"/>
    <w:rsid w:val="00A731B8"/>
    <w:rsid w:val="00AA49D2"/>
    <w:rsid w:val="00AD7084"/>
    <w:rsid w:val="00AE2EF7"/>
    <w:rsid w:val="00B34303"/>
    <w:rsid w:val="00B53360"/>
    <w:rsid w:val="00B571B5"/>
    <w:rsid w:val="00B705A8"/>
    <w:rsid w:val="00B84C8F"/>
    <w:rsid w:val="00B96872"/>
    <w:rsid w:val="00BA1840"/>
    <w:rsid w:val="00BE30E3"/>
    <w:rsid w:val="00BF1771"/>
    <w:rsid w:val="00C10156"/>
    <w:rsid w:val="00C15A2D"/>
    <w:rsid w:val="00C9071D"/>
    <w:rsid w:val="00CB509A"/>
    <w:rsid w:val="00CC5824"/>
    <w:rsid w:val="00CC5CC9"/>
    <w:rsid w:val="00CE1716"/>
    <w:rsid w:val="00D106E2"/>
    <w:rsid w:val="00D17474"/>
    <w:rsid w:val="00D2448A"/>
    <w:rsid w:val="00DA1C99"/>
    <w:rsid w:val="00DE2DC9"/>
    <w:rsid w:val="00E80F2D"/>
    <w:rsid w:val="00EA2862"/>
    <w:rsid w:val="00EB1B41"/>
    <w:rsid w:val="00ED4026"/>
    <w:rsid w:val="00EF04C7"/>
    <w:rsid w:val="00EF313F"/>
    <w:rsid w:val="00F00EBE"/>
    <w:rsid w:val="00F574CB"/>
    <w:rsid w:val="00FE4B5C"/>
    <w:rsid w:val="00FE56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72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17F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C2CF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5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5A8"/>
  </w:style>
  <w:style w:type="paragraph" w:styleId="Footer">
    <w:name w:val="footer"/>
    <w:basedOn w:val="Normal"/>
    <w:link w:val="FooterChar"/>
    <w:uiPriority w:val="99"/>
    <w:unhideWhenUsed/>
    <w:rsid w:val="00B705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5A8"/>
  </w:style>
  <w:style w:type="paragraph" w:styleId="BalloonText">
    <w:name w:val="Balloon Text"/>
    <w:basedOn w:val="Normal"/>
    <w:link w:val="BalloonTextChar"/>
    <w:uiPriority w:val="99"/>
    <w:semiHidden/>
    <w:unhideWhenUsed/>
    <w:rsid w:val="00410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811"/>
    <w:rPr>
      <w:rFonts w:ascii="Tahoma" w:hAnsi="Tahoma" w:cs="Tahoma"/>
      <w:sz w:val="16"/>
      <w:szCs w:val="16"/>
    </w:rPr>
  </w:style>
  <w:style w:type="character" w:styleId="Hyperlink">
    <w:name w:val="Hyperlink"/>
    <w:basedOn w:val="DefaultParagraphFont"/>
    <w:uiPriority w:val="99"/>
    <w:semiHidden/>
    <w:unhideWhenUsed/>
    <w:rsid w:val="00AA49D2"/>
    <w:rPr>
      <w:color w:val="0000FF"/>
      <w:u w:val="single"/>
    </w:rPr>
  </w:style>
  <w:style w:type="character" w:customStyle="1" w:styleId="hgkelc">
    <w:name w:val="hgkelc"/>
    <w:basedOn w:val="DefaultParagraphFont"/>
    <w:rsid w:val="00AA49D2"/>
  </w:style>
  <w:style w:type="paragraph" w:styleId="NormalWeb">
    <w:name w:val="Normal (Web)"/>
    <w:basedOn w:val="Normal"/>
    <w:uiPriority w:val="99"/>
    <w:semiHidden/>
    <w:unhideWhenUsed/>
    <w:rsid w:val="00BF17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17F8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5C2CF8"/>
    <w:rPr>
      <w:rFonts w:asciiTheme="majorHAnsi" w:eastAsiaTheme="majorEastAsia" w:hAnsiTheme="majorHAnsi" w:cstheme="majorBidi"/>
      <w:b/>
      <w:bCs/>
      <w:color w:val="4F81BD" w:themeColor="accent1"/>
    </w:rPr>
  </w:style>
  <w:style w:type="paragraph" w:customStyle="1" w:styleId="description">
    <w:name w:val="description"/>
    <w:basedOn w:val="Normal"/>
    <w:rsid w:val="005C2C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9723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72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17F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C2CF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5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5A8"/>
  </w:style>
  <w:style w:type="paragraph" w:styleId="Footer">
    <w:name w:val="footer"/>
    <w:basedOn w:val="Normal"/>
    <w:link w:val="FooterChar"/>
    <w:uiPriority w:val="99"/>
    <w:unhideWhenUsed/>
    <w:rsid w:val="00B705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5A8"/>
  </w:style>
  <w:style w:type="paragraph" w:styleId="BalloonText">
    <w:name w:val="Balloon Text"/>
    <w:basedOn w:val="Normal"/>
    <w:link w:val="BalloonTextChar"/>
    <w:uiPriority w:val="99"/>
    <w:semiHidden/>
    <w:unhideWhenUsed/>
    <w:rsid w:val="00410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811"/>
    <w:rPr>
      <w:rFonts w:ascii="Tahoma" w:hAnsi="Tahoma" w:cs="Tahoma"/>
      <w:sz w:val="16"/>
      <w:szCs w:val="16"/>
    </w:rPr>
  </w:style>
  <w:style w:type="character" w:styleId="Hyperlink">
    <w:name w:val="Hyperlink"/>
    <w:basedOn w:val="DefaultParagraphFont"/>
    <w:uiPriority w:val="99"/>
    <w:semiHidden/>
    <w:unhideWhenUsed/>
    <w:rsid w:val="00AA49D2"/>
    <w:rPr>
      <w:color w:val="0000FF"/>
      <w:u w:val="single"/>
    </w:rPr>
  </w:style>
  <w:style w:type="character" w:customStyle="1" w:styleId="hgkelc">
    <w:name w:val="hgkelc"/>
    <w:basedOn w:val="DefaultParagraphFont"/>
    <w:rsid w:val="00AA49D2"/>
  </w:style>
  <w:style w:type="paragraph" w:styleId="NormalWeb">
    <w:name w:val="Normal (Web)"/>
    <w:basedOn w:val="Normal"/>
    <w:uiPriority w:val="99"/>
    <w:semiHidden/>
    <w:unhideWhenUsed/>
    <w:rsid w:val="00BF17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17F8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5C2CF8"/>
    <w:rPr>
      <w:rFonts w:asciiTheme="majorHAnsi" w:eastAsiaTheme="majorEastAsia" w:hAnsiTheme="majorHAnsi" w:cstheme="majorBidi"/>
      <w:b/>
      <w:bCs/>
      <w:color w:val="4F81BD" w:themeColor="accent1"/>
    </w:rPr>
  </w:style>
  <w:style w:type="paragraph" w:customStyle="1" w:styleId="description">
    <w:name w:val="description"/>
    <w:basedOn w:val="Normal"/>
    <w:rsid w:val="005C2C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9723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521800">
      <w:bodyDiv w:val="1"/>
      <w:marLeft w:val="0"/>
      <w:marRight w:val="0"/>
      <w:marTop w:val="0"/>
      <w:marBottom w:val="0"/>
      <w:divBdr>
        <w:top w:val="none" w:sz="0" w:space="0" w:color="auto"/>
        <w:left w:val="none" w:sz="0" w:space="0" w:color="auto"/>
        <w:bottom w:val="none" w:sz="0" w:space="0" w:color="auto"/>
        <w:right w:val="none" w:sz="0" w:space="0" w:color="auto"/>
      </w:divBdr>
    </w:div>
    <w:div w:id="972712788">
      <w:bodyDiv w:val="1"/>
      <w:marLeft w:val="0"/>
      <w:marRight w:val="0"/>
      <w:marTop w:val="0"/>
      <w:marBottom w:val="0"/>
      <w:divBdr>
        <w:top w:val="none" w:sz="0" w:space="0" w:color="auto"/>
        <w:left w:val="none" w:sz="0" w:space="0" w:color="auto"/>
        <w:bottom w:val="none" w:sz="0" w:space="0" w:color="auto"/>
        <w:right w:val="none" w:sz="0" w:space="0" w:color="auto"/>
      </w:divBdr>
    </w:div>
    <w:div w:id="1067143624">
      <w:bodyDiv w:val="1"/>
      <w:marLeft w:val="0"/>
      <w:marRight w:val="0"/>
      <w:marTop w:val="0"/>
      <w:marBottom w:val="0"/>
      <w:divBdr>
        <w:top w:val="none" w:sz="0" w:space="0" w:color="auto"/>
        <w:left w:val="none" w:sz="0" w:space="0" w:color="auto"/>
        <w:bottom w:val="none" w:sz="0" w:space="0" w:color="auto"/>
        <w:right w:val="none" w:sz="0" w:space="0" w:color="auto"/>
      </w:divBdr>
      <w:divsChild>
        <w:div w:id="1989699113">
          <w:marLeft w:val="0"/>
          <w:marRight w:val="0"/>
          <w:marTop w:val="0"/>
          <w:marBottom w:val="0"/>
          <w:divBdr>
            <w:top w:val="none" w:sz="0" w:space="0" w:color="auto"/>
            <w:left w:val="none" w:sz="0" w:space="0" w:color="auto"/>
            <w:bottom w:val="none" w:sz="0" w:space="0" w:color="auto"/>
            <w:right w:val="none" w:sz="0" w:space="0" w:color="auto"/>
          </w:divBdr>
          <w:divsChild>
            <w:div w:id="439301140">
              <w:marLeft w:val="0"/>
              <w:marRight w:val="0"/>
              <w:marTop w:val="180"/>
              <w:marBottom w:val="180"/>
              <w:divBdr>
                <w:top w:val="none" w:sz="0" w:space="0" w:color="auto"/>
                <w:left w:val="none" w:sz="0" w:space="0" w:color="auto"/>
                <w:bottom w:val="none" w:sz="0" w:space="0" w:color="auto"/>
                <w:right w:val="none" w:sz="0" w:space="0" w:color="auto"/>
              </w:divBdr>
            </w:div>
          </w:divsChild>
        </w:div>
        <w:div w:id="1562330789">
          <w:marLeft w:val="0"/>
          <w:marRight w:val="0"/>
          <w:marTop w:val="0"/>
          <w:marBottom w:val="0"/>
          <w:divBdr>
            <w:top w:val="none" w:sz="0" w:space="0" w:color="auto"/>
            <w:left w:val="none" w:sz="0" w:space="0" w:color="auto"/>
            <w:bottom w:val="none" w:sz="0" w:space="0" w:color="auto"/>
            <w:right w:val="none" w:sz="0" w:space="0" w:color="auto"/>
          </w:divBdr>
          <w:divsChild>
            <w:div w:id="1077626714">
              <w:marLeft w:val="0"/>
              <w:marRight w:val="0"/>
              <w:marTop w:val="0"/>
              <w:marBottom w:val="0"/>
              <w:divBdr>
                <w:top w:val="none" w:sz="0" w:space="0" w:color="auto"/>
                <w:left w:val="none" w:sz="0" w:space="0" w:color="auto"/>
                <w:bottom w:val="none" w:sz="0" w:space="0" w:color="auto"/>
                <w:right w:val="none" w:sz="0" w:space="0" w:color="auto"/>
              </w:divBdr>
              <w:divsChild>
                <w:div w:id="120997581">
                  <w:marLeft w:val="0"/>
                  <w:marRight w:val="0"/>
                  <w:marTop w:val="0"/>
                  <w:marBottom w:val="0"/>
                  <w:divBdr>
                    <w:top w:val="none" w:sz="0" w:space="0" w:color="auto"/>
                    <w:left w:val="none" w:sz="0" w:space="0" w:color="auto"/>
                    <w:bottom w:val="none" w:sz="0" w:space="0" w:color="auto"/>
                    <w:right w:val="none" w:sz="0" w:space="0" w:color="auto"/>
                  </w:divBdr>
                  <w:divsChild>
                    <w:div w:id="1155100027">
                      <w:marLeft w:val="0"/>
                      <w:marRight w:val="0"/>
                      <w:marTop w:val="0"/>
                      <w:marBottom w:val="0"/>
                      <w:divBdr>
                        <w:top w:val="none" w:sz="0" w:space="0" w:color="auto"/>
                        <w:left w:val="none" w:sz="0" w:space="0" w:color="auto"/>
                        <w:bottom w:val="none" w:sz="0" w:space="0" w:color="auto"/>
                        <w:right w:val="none" w:sz="0" w:space="0" w:color="auto"/>
                      </w:divBdr>
                      <w:divsChild>
                        <w:div w:id="950556043">
                          <w:marLeft w:val="0"/>
                          <w:marRight w:val="0"/>
                          <w:marTop w:val="0"/>
                          <w:marBottom w:val="0"/>
                          <w:divBdr>
                            <w:top w:val="none" w:sz="0" w:space="0" w:color="auto"/>
                            <w:left w:val="none" w:sz="0" w:space="0" w:color="auto"/>
                            <w:bottom w:val="none" w:sz="0" w:space="0" w:color="auto"/>
                            <w:right w:val="none" w:sz="0" w:space="0" w:color="auto"/>
                          </w:divBdr>
                          <w:divsChild>
                            <w:div w:id="422804360">
                              <w:marLeft w:val="300"/>
                              <w:marRight w:val="0"/>
                              <w:marTop w:val="0"/>
                              <w:marBottom w:val="0"/>
                              <w:divBdr>
                                <w:top w:val="none" w:sz="0" w:space="0" w:color="auto"/>
                                <w:left w:val="none" w:sz="0" w:space="0" w:color="auto"/>
                                <w:bottom w:val="none" w:sz="0" w:space="0" w:color="auto"/>
                                <w:right w:val="none" w:sz="0" w:space="0" w:color="auto"/>
                              </w:divBdr>
                              <w:divsChild>
                                <w:div w:id="1878816917">
                                  <w:marLeft w:val="0"/>
                                  <w:marRight w:val="0"/>
                                  <w:marTop w:val="0"/>
                                  <w:marBottom w:val="0"/>
                                  <w:divBdr>
                                    <w:top w:val="none" w:sz="0" w:space="0" w:color="auto"/>
                                    <w:left w:val="none" w:sz="0" w:space="0" w:color="auto"/>
                                    <w:bottom w:val="none" w:sz="0" w:space="0" w:color="auto"/>
                                    <w:right w:val="none" w:sz="0" w:space="0" w:color="auto"/>
                                  </w:divBdr>
                                  <w:divsChild>
                                    <w:div w:id="1430613957">
                                      <w:marLeft w:val="0"/>
                                      <w:marRight w:val="0"/>
                                      <w:marTop w:val="0"/>
                                      <w:marBottom w:val="0"/>
                                      <w:divBdr>
                                        <w:top w:val="none" w:sz="0" w:space="0" w:color="auto"/>
                                        <w:left w:val="none" w:sz="0" w:space="0" w:color="auto"/>
                                        <w:bottom w:val="none" w:sz="0" w:space="0" w:color="auto"/>
                                        <w:right w:val="none" w:sz="0" w:space="0" w:color="auto"/>
                                      </w:divBdr>
                                      <w:divsChild>
                                        <w:div w:id="772475203">
                                          <w:marLeft w:val="0"/>
                                          <w:marRight w:val="0"/>
                                          <w:marTop w:val="0"/>
                                          <w:marBottom w:val="0"/>
                                          <w:divBdr>
                                            <w:top w:val="none" w:sz="0" w:space="0" w:color="auto"/>
                                            <w:left w:val="none" w:sz="0" w:space="0" w:color="auto"/>
                                            <w:bottom w:val="none" w:sz="0" w:space="0" w:color="auto"/>
                                            <w:right w:val="none" w:sz="0" w:space="0" w:color="auto"/>
                                          </w:divBdr>
                                          <w:divsChild>
                                            <w:div w:id="878131739">
                                              <w:marLeft w:val="0"/>
                                              <w:marRight w:val="0"/>
                                              <w:marTop w:val="0"/>
                                              <w:marBottom w:val="0"/>
                                              <w:divBdr>
                                                <w:top w:val="none" w:sz="0" w:space="0" w:color="auto"/>
                                                <w:left w:val="none" w:sz="0" w:space="0" w:color="auto"/>
                                                <w:bottom w:val="none" w:sz="0" w:space="0" w:color="auto"/>
                                                <w:right w:val="none" w:sz="0" w:space="0" w:color="auto"/>
                                              </w:divBdr>
                                              <w:divsChild>
                                                <w:div w:id="1656490603">
                                                  <w:marLeft w:val="0"/>
                                                  <w:marRight w:val="0"/>
                                                  <w:marTop w:val="0"/>
                                                  <w:marBottom w:val="0"/>
                                                  <w:divBdr>
                                                    <w:top w:val="none" w:sz="0" w:space="0" w:color="auto"/>
                                                    <w:left w:val="none" w:sz="0" w:space="0" w:color="auto"/>
                                                    <w:bottom w:val="none" w:sz="0" w:space="0" w:color="auto"/>
                                                    <w:right w:val="none" w:sz="0" w:space="0" w:color="auto"/>
                                                  </w:divBdr>
                                                  <w:divsChild>
                                                    <w:div w:id="15395853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6712338">
                      <w:marLeft w:val="0"/>
                      <w:marRight w:val="0"/>
                      <w:marTop w:val="0"/>
                      <w:marBottom w:val="0"/>
                      <w:divBdr>
                        <w:top w:val="none" w:sz="0" w:space="0" w:color="auto"/>
                        <w:left w:val="none" w:sz="0" w:space="0" w:color="auto"/>
                        <w:bottom w:val="none" w:sz="0" w:space="0" w:color="auto"/>
                        <w:right w:val="none" w:sz="0" w:space="0" w:color="auto"/>
                      </w:divBdr>
                      <w:divsChild>
                        <w:div w:id="1133912769">
                          <w:marLeft w:val="0"/>
                          <w:marRight w:val="0"/>
                          <w:marTop w:val="0"/>
                          <w:marBottom w:val="0"/>
                          <w:divBdr>
                            <w:top w:val="none" w:sz="0" w:space="0" w:color="auto"/>
                            <w:left w:val="none" w:sz="0" w:space="0" w:color="auto"/>
                            <w:bottom w:val="none" w:sz="0" w:space="0" w:color="auto"/>
                            <w:right w:val="none" w:sz="0" w:space="0" w:color="auto"/>
                          </w:divBdr>
                          <w:divsChild>
                            <w:div w:id="54552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536488">
      <w:bodyDiv w:val="1"/>
      <w:marLeft w:val="0"/>
      <w:marRight w:val="0"/>
      <w:marTop w:val="0"/>
      <w:marBottom w:val="0"/>
      <w:divBdr>
        <w:top w:val="none" w:sz="0" w:space="0" w:color="auto"/>
        <w:left w:val="none" w:sz="0" w:space="0" w:color="auto"/>
        <w:bottom w:val="none" w:sz="0" w:space="0" w:color="auto"/>
        <w:right w:val="none" w:sz="0" w:space="0" w:color="auto"/>
      </w:divBdr>
    </w:div>
    <w:div w:id="1412896065">
      <w:bodyDiv w:val="1"/>
      <w:marLeft w:val="0"/>
      <w:marRight w:val="0"/>
      <w:marTop w:val="0"/>
      <w:marBottom w:val="0"/>
      <w:divBdr>
        <w:top w:val="none" w:sz="0" w:space="0" w:color="auto"/>
        <w:left w:val="none" w:sz="0" w:space="0" w:color="auto"/>
        <w:bottom w:val="none" w:sz="0" w:space="0" w:color="auto"/>
        <w:right w:val="none" w:sz="0" w:space="0" w:color="auto"/>
      </w:divBdr>
    </w:div>
    <w:div w:id="1431121921">
      <w:bodyDiv w:val="1"/>
      <w:marLeft w:val="0"/>
      <w:marRight w:val="0"/>
      <w:marTop w:val="0"/>
      <w:marBottom w:val="0"/>
      <w:divBdr>
        <w:top w:val="none" w:sz="0" w:space="0" w:color="auto"/>
        <w:left w:val="none" w:sz="0" w:space="0" w:color="auto"/>
        <w:bottom w:val="none" w:sz="0" w:space="0" w:color="auto"/>
        <w:right w:val="none" w:sz="0" w:space="0" w:color="auto"/>
      </w:divBdr>
      <w:divsChild>
        <w:div w:id="1886528727">
          <w:marLeft w:val="0"/>
          <w:marRight w:val="0"/>
          <w:marTop w:val="0"/>
          <w:marBottom w:val="0"/>
          <w:divBdr>
            <w:top w:val="none" w:sz="0" w:space="0" w:color="auto"/>
            <w:left w:val="none" w:sz="0" w:space="0" w:color="auto"/>
            <w:bottom w:val="none" w:sz="0" w:space="0" w:color="auto"/>
            <w:right w:val="none" w:sz="0" w:space="0" w:color="auto"/>
          </w:divBdr>
        </w:div>
      </w:divsChild>
    </w:div>
    <w:div w:id="1873611279">
      <w:bodyDiv w:val="1"/>
      <w:marLeft w:val="0"/>
      <w:marRight w:val="0"/>
      <w:marTop w:val="0"/>
      <w:marBottom w:val="0"/>
      <w:divBdr>
        <w:top w:val="none" w:sz="0" w:space="0" w:color="auto"/>
        <w:left w:val="none" w:sz="0" w:space="0" w:color="auto"/>
        <w:bottom w:val="none" w:sz="0" w:space="0" w:color="auto"/>
        <w:right w:val="none" w:sz="0" w:space="0" w:color="auto"/>
      </w:divBdr>
    </w:div>
    <w:div w:id="1878273517">
      <w:bodyDiv w:val="1"/>
      <w:marLeft w:val="0"/>
      <w:marRight w:val="0"/>
      <w:marTop w:val="0"/>
      <w:marBottom w:val="0"/>
      <w:divBdr>
        <w:top w:val="none" w:sz="0" w:space="0" w:color="auto"/>
        <w:left w:val="none" w:sz="0" w:space="0" w:color="auto"/>
        <w:bottom w:val="none" w:sz="0" w:space="0" w:color="auto"/>
        <w:right w:val="none" w:sz="0" w:space="0" w:color="auto"/>
      </w:divBdr>
    </w:div>
    <w:div w:id="1913394453">
      <w:bodyDiv w:val="1"/>
      <w:marLeft w:val="0"/>
      <w:marRight w:val="0"/>
      <w:marTop w:val="0"/>
      <w:marBottom w:val="0"/>
      <w:divBdr>
        <w:top w:val="none" w:sz="0" w:space="0" w:color="auto"/>
        <w:left w:val="none" w:sz="0" w:space="0" w:color="auto"/>
        <w:bottom w:val="none" w:sz="0" w:space="0" w:color="auto"/>
        <w:right w:val="none" w:sz="0" w:space="0" w:color="auto"/>
      </w:divBdr>
      <w:divsChild>
        <w:div w:id="2141024257">
          <w:marLeft w:val="0"/>
          <w:marRight w:val="0"/>
          <w:marTop w:val="0"/>
          <w:marBottom w:val="180"/>
          <w:divBdr>
            <w:top w:val="none" w:sz="0" w:space="0" w:color="auto"/>
            <w:left w:val="none" w:sz="0" w:space="0" w:color="auto"/>
            <w:bottom w:val="none" w:sz="0" w:space="0" w:color="auto"/>
            <w:right w:val="none" w:sz="0" w:space="0" w:color="auto"/>
          </w:divBdr>
        </w:div>
      </w:divsChild>
    </w:div>
    <w:div w:id="2139176068">
      <w:bodyDiv w:val="1"/>
      <w:marLeft w:val="0"/>
      <w:marRight w:val="0"/>
      <w:marTop w:val="0"/>
      <w:marBottom w:val="0"/>
      <w:divBdr>
        <w:top w:val="none" w:sz="0" w:space="0" w:color="auto"/>
        <w:left w:val="none" w:sz="0" w:space="0" w:color="auto"/>
        <w:bottom w:val="none" w:sz="0" w:space="0" w:color="auto"/>
        <w:right w:val="none" w:sz="0" w:space="0" w:color="auto"/>
      </w:divBdr>
      <w:divsChild>
        <w:div w:id="812715703">
          <w:marLeft w:val="0"/>
          <w:marRight w:val="0"/>
          <w:marTop w:val="0"/>
          <w:marBottom w:val="0"/>
          <w:divBdr>
            <w:top w:val="none" w:sz="0" w:space="0" w:color="auto"/>
            <w:left w:val="none" w:sz="0" w:space="0" w:color="auto"/>
            <w:bottom w:val="none" w:sz="0" w:space="0" w:color="auto"/>
            <w:right w:val="none" w:sz="0" w:space="0" w:color="auto"/>
          </w:divBdr>
          <w:divsChild>
            <w:div w:id="1156529147">
              <w:marLeft w:val="0"/>
              <w:marRight w:val="0"/>
              <w:marTop w:val="180"/>
              <w:marBottom w:val="180"/>
              <w:divBdr>
                <w:top w:val="none" w:sz="0" w:space="0" w:color="auto"/>
                <w:left w:val="none" w:sz="0" w:space="0" w:color="auto"/>
                <w:bottom w:val="none" w:sz="0" w:space="0" w:color="auto"/>
                <w:right w:val="none" w:sz="0" w:space="0" w:color="auto"/>
              </w:divBdr>
            </w:div>
          </w:divsChild>
        </w:div>
        <w:div w:id="1782190344">
          <w:marLeft w:val="0"/>
          <w:marRight w:val="0"/>
          <w:marTop w:val="0"/>
          <w:marBottom w:val="0"/>
          <w:divBdr>
            <w:top w:val="none" w:sz="0" w:space="0" w:color="auto"/>
            <w:left w:val="none" w:sz="0" w:space="0" w:color="auto"/>
            <w:bottom w:val="none" w:sz="0" w:space="0" w:color="auto"/>
            <w:right w:val="none" w:sz="0" w:space="0" w:color="auto"/>
          </w:divBdr>
          <w:divsChild>
            <w:div w:id="1480877242">
              <w:marLeft w:val="0"/>
              <w:marRight w:val="0"/>
              <w:marTop w:val="0"/>
              <w:marBottom w:val="0"/>
              <w:divBdr>
                <w:top w:val="none" w:sz="0" w:space="0" w:color="auto"/>
                <w:left w:val="none" w:sz="0" w:space="0" w:color="auto"/>
                <w:bottom w:val="none" w:sz="0" w:space="0" w:color="auto"/>
                <w:right w:val="none" w:sz="0" w:space="0" w:color="auto"/>
              </w:divBdr>
              <w:divsChild>
                <w:div w:id="408768556">
                  <w:marLeft w:val="0"/>
                  <w:marRight w:val="0"/>
                  <w:marTop w:val="0"/>
                  <w:marBottom w:val="0"/>
                  <w:divBdr>
                    <w:top w:val="none" w:sz="0" w:space="0" w:color="auto"/>
                    <w:left w:val="none" w:sz="0" w:space="0" w:color="auto"/>
                    <w:bottom w:val="none" w:sz="0" w:space="0" w:color="auto"/>
                    <w:right w:val="none" w:sz="0" w:space="0" w:color="auto"/>
                  </w:divBdr>
                  <w:divsChild>
                    <w:div w:id="895746756">
                      <w:marLeft w:val="0"/>
                      <w:marRight w:val="0"/>
                      <w:marTop w:val="0"/>
                      <w:marBottom w:val="0"/>
                      <w:divBdr>
                        <w:top w:val="none" w:sz="0" w:space="0" w:color="auto"/>
                        <w:left w:val="none" w:sz="0" w:space="0" w:color="auto"/>
                        <w:bottom w:val="none" w:sz="0" w:space="0" w:color="auto"/>
                        <w:right w:val="none" w:sz="0" w:space="0" w:color="auto"/>
                      </w:divBdr>
                      <w:divsChild>
                        <w:div w:id="1922719969">
                          <w:marLeft w:val="0"/>
                          <w:marRight w:val="0"/>
                          <w:marTop w:val="0"/>
                          <w:marBottom w:val="0"/>
                          <w:divBdr>
                            <w:top w:val="none" w:sz="0" w:space="0" w:color="auto"/>
                            <w:left w:val="none" w:sz="0" w:space="0" w:color="auto"/>
                            <w:bottom w:val="none" w:sz="0" w:space="0" w:color="auto"/>
                            <w:right w:val="none" w:sz="0" w:space="0" w:color="auto"/>
                          </w:divBdr>
                          <w:divsChild>
                            <w:div w:id="1805661094">
                              <w:marLeft w:val="300"/>
                              <w:marRight w:val="0"/>
                              <w:marTop w:val="0"/>
                              <w:marBottom w:val="0"/>
                              <w:divBdr>
                                <w:top w:val="none" w:sz="0" w:space="0" w:color="auto"/>
                                <w:left w:val="none" w:sz="0" w:space="0" w:color="auto"/>
                                <w:bottom w:val="none" w:sz="0" w:space="0" w:color="auto"/>
                                <w:right w:val="none" w:sz="0" w:space="0" w:color="auto"/>
                              </w:divBdr>
                              <w:divsChild>
                                <w:div w:id="416488633">
                                  <w:marLeft w:val="0"/>
                                  <w:marRight w:val="0"/>
                                  <w:marTop w:val="0"/>
                                  <w:marBottom w:val="0"/>
                                  <w:divBdr>
                                    <w:top w:val="none" w:sz="0" w:space="0" w:color="auto"/>
                                    <w:left w:val="none" w:sz="0" w:space="0" w:color="auto"/>
                                    <w:bottom w:val="none" w:sz="0" w:space="0" w:color="auto"/>
                                    <w:right w:val="none" w:sz="0" w:space="0" w:color="auto"/>
                                  </w:divBdr>
                                  <w:divsChild>
                                    <w:div w:id="317729422">
                                      <w:marLeft w:val="0"/>
                                      <w:marRight w:val="0"/>
                                      <w:marTop w:val="0"/>
                                      <w:marBottom w:val="0"/>
                                      <w:divBdr>
                                        <w:top w:val="none" w:sz="0" w:space="0" w:color="auto"/>
                                        <w:left w:val="none" w:sz="0" w:space="0" w:color="auto"/>
                                        <w:bottom w:val="none" w:sz="0" w:space="0" w:color="auto"/>
                                        <w:right w:val="none" w:sz="0" w:space="0" w:color="auto"/>
                                      </w:divBdr>
                                      <w:divsChild>
                                        <w:div w:id="2054650345">
                                          <w:marLeft w:val="0"/>
                                          <w:marRight w:val="0"/>
                                          <w:marTop w:val="0"/>
                                          <w:marBottom w:val="0"/>
                                          <w:divBdr>
                                            <w:top w:val="none" w:sz="0" w:space="0" w:color="auto"/>
                                            <w:left w:val="none" w:sz="0" w:space="0" w:color="auto"/>
                                            <w:bottom w:val="none" w:sz="0" w:space="0" w:color="auto"/>
                                            <w:right w:val="none" w:sz="0" w:space="0" w:color="auto"/>
                                          </w:divBdr>
                                          <w:divsChild>
                                            <w:div w:id="398984169">
                                              <w:marLeft w:val="0"/>
                                              <w:marRight w:val="0"/>
                                              <w:marTop w:val="0"/>
                                              <w:marBottom w:val="0"/>
                                              <w:divBdr>
                                                <w:top w:val="none" w:sz="0" w:space="0" w:color="auto"/>
                                                <w:left w:val="none" w:sz="0" w:space="0" w:color="auto"/>
                                                <w:bottom w:val="none" w:sz="0" w:space="0" w:color="auto"/>
                                                <w:right w:val="none" w:sz="0" w:space="0" w:color="auto"/>
                                              </w:divBdr>
                                              <w:divsChild>
                                                <w:div w:id="1560748775">
                                                  <w:marLeft w:val="0"/>
                                                  <w:marRight w:val="0"/>
                                                  <w:marTop w:val="0"/>
                                                  <w:marBottom w:val="0"/>
                                                  <w:divBdr>
                                                    <w:top w:val="none" w:sz="0" w:space="0" w:color="auto"/>
                                                    <w:left w:val="none" w:sz="0" w:space="0" w:color="auto"/>
                                                    <w:bottom w:val="none" w:sz="0" w:space="0" w:color="auto"/>
                                                    <w:right w:val="none" w:sz="0" w:space="0" w:color="auto"/>
                                                  </w:divBdr>
                                                  <w:divsChild>
                                                    <w:div w:id="664867844">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197982">
                      <w:marLeft w:val="0"/>
                      <w:marRight w:val="0"/>
                      <w:marTop w:val="0"/>
                      <w:marBottom w:val="0"/>
                      <w:divBdr>
                        <w:top w:val="none" w:sz="0" w:space="0" w:color="auto"/>
                        <w:left w:val="none" w:sz="0" w:space="0" w:color="auto"/>
                        <w:bottom w:val="none" w:sz="0" w:space="0" w:color="auto"/>
                        <w:right w:val="none" w:sz="0" w:space="0" w:color="auto"/>
                      </w:divBdr>
                      <w:divsChild>
                        <w:div w:id="226258458">
                          <w:marLeft w:val="0"/>
                          <w:marRight w:val="0"/>
                          <w:marTop w:val="0"/>
                          <w:marBottom w:val="0"/>
                          <w:divBdr>
                            <w:top w:val="none" w:sz="0" w:space="0" w:color="auto"/>
                            <w:left w:val="none" w:sz="0" w:space="0" w:color="auto"/>
                            <w:bottom w:val="none" w:sz="0" w:space="0" w:color="auto"/>
                            <w:right w:val="none" w:sz="0" w:space="0" w:color="auto"/>
                          </w:divBdr>
                          <w:divsChild>
                            <w:div w:id="67911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hyperlink" Target="https://en.wikipedia.org/wiki/Spacecraft" TargetMode="External"/><Relationship Id="rId26" Type="http://schemas.openxmlformats.org/officeDocument/2006/relationships/hyperlink" Target="https://www.space.com/35789-pluto-planethood-debate-planet-definition.html" TargetMode="External"/><Relationship Id="rId39" Type="http://schemas.openxmlformats.org/officeDocument/2006/relationships/image" Target="media/image12.png"/><Relationship Id="rId3" Type="http://schemas.microsoft.com/office/2007/relationships/stylesWithEffects" Target="stylesWithEffects.xml"/><Relationship Id="rId21" Type="http://schemas.openxmlformats.org/officeDocument/2006/relationships/hyperlink" Target="https://en.wikipedia.org/wiki/Orbit" TargetMode="External"/><Relationship Id="rId34" Type="http://schemas.openxmlformats.org/officeDocument/2006/relationships/hyperlink" Target="https://en.wikipedia.org/wiki/Planet" TargetMode="External"/><Relationship Id="rId42" Type="http://schemas.openxmlformats.org/officeDocument/2006/relationships/image" Target="media/image15.jpeg"/><Relationship Id="rId47" Type="http://schemas.openxmlformats.org/officeDocument/2006/relationships/hyperlink" Target="https://en.wikipedia.org/wiki/Mercury_(planet)" TargetMode="External"/><Relationship Id="rId50" Type="http://schemas.openxmlformats.org/officeDocument/2006/relationships/image" Target="media/image16.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en.wikipedia.org/wiki/Satellite" TargetMode="External"/><Relationship Id="rId25" Type="http://schemas.openxmlformats.org/officeDocument/2006/relationships/image" Target="media/image8.jpeg"/><Relationship Id="rId33" Type="http://schemas.openxmlformats.org/officeDocument/2006/relationships/hyperlink" Target="https://en.wikipedia.org/wiki/Solar_System" TargetMode="External"/><Relationship Id="rId38" Type="http://schemas.openxmlformats.org/officeDocument/2006/relationships/hyperlink" Target="https://en.wikipedia.org/wiki/International_Astronomical_Union" TargetMode="External"/><Relationship Id="rId46" Type="http://schemas.openxmlformats.org/officeDocument/2006/relationships/hyperlink" Target="https://en.wikipedia.org/wiki/Red_giant" TargetMode="External"/><Relationship Id="rId2" Type="http://schemas.openxmlformats.org/officeDocument/2006/relationships/styles" Target="styles.xml"/><Relationship Id="rId16" Type="http://schemas.openxmlformats.org/officeDocument/2006/relationships/hyperlink" Target="https://en.wikipedia.org/wiki/Natural_satellite" TargetMode="External"/><Relationship Id="rId20" Type="http://schemas.openxmlformats.org/officeDocument/2006/relationships/hyperlink" Target="https://en.wikipedia.org/wiki/Speed" TargetMode="External"/><Relationship Id="rId29" Type="http://schemas.openxmlformats.org/officeDocument/2006/relationships/hyperlink" Target="https://solarsystem-cms.jpl.nasa.gov/moons/pluto-moons/overview/" TargetMode="External"/><Relationship Id="rId41" Type="http://schemas.openxmlformats.org/officeDocument/2006/relationships/image" Target="media/image14.jpe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7.jpeg"/><Relationship Id="rId32" Type="http://schemas.openxmlformats.org/officeDocument/2006/relationships/image" Target="media/image11.png"/><Relationship Id="rId37" Type="http://schemas.openxmlformats.org/officeDocument/2006/relationships/hyperlink" Target="https://en.wikipedia.org/wiki/IAU_definition_of_planet" TargetMode="External"/><Relationship Id="rId40" Type="http://schemas.openxmlformats.org/officeDocument/2006/relationships/image" Target="media/image13.png"/><Relationship Id="rId45" Type="http://schemas.openxmlformats.org/officeDocument/2006/relationships/hyperlink" Target="https://en.wikipedia.org/wiki/Hydrostatic_equilibrium"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n.wikipedia.org/wiki/Planet" TargetMode="External"/><Relationship Id="rId23" Type="http://schemas.openxmlformats.org/officeDocument/2006/relationships/hyperlink" Target="https://en.wikipedia.org/wiki/Center_of_mass" TargetMode="External"/><Relationship Id="rId28" Type="http://schemas.openxmlformats.org/officeDocument/2006/relationships/hyperlink" Target="https://solarsystem-cms.jpl.nasa.gov/moons/in-depth/" TargetMode="External"/><Relationship Id="rId36" Type="http://schemas.openxmlformats.org/officeDocument/2006/relationships/hyperlink" Target="https://en.wikipedia.org/wiki/Natural_satellite" TargetMode="External"/><Relationship Id="rId49" Type="http://schemas.openxmlformats.org/officeDocument/2006/relationships/hyperlink" Target="https://en.wikipedia.org/wiki/White_dwarf" TargetMode="External"/><Relationship Id="rId10" Type="http://schemas.openxmlformats.org/officeDocument/2006/relationships/image" Target="media/image3.jpeg"/><Relationship Id="rId19" Type="http://schemas.openxmlformats.org/officeDocument/2006/relationships/hyperlink" Target="https://en.wikipedia.org/wiki/Star" TargetMode="External"/><Relationship Id="rId31" Type="http://schemas.openxmlformats.org/officeDocument/2006/relationships/image" Target="media/image10.jpeg"/><Relationship Id="rId44" Type="http://schemas.openxmlformats.org/officeDocument/2006/relationships/hyperlink" Target="https://en.wikipedia.org/wiki/Hydrogen_fusion"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yperlink" Target="https://en.wikipedia.org/wiki/Gravitational_binding_energy" TargetMode="External"/><Relationship Id="rId22" Type="http://schemas.openxmlformats.org/officeDocument/2006/relationships/hyperlink" Target="https://en.wikipedia.org/wiki/Barycentric_coordinates_(astronomy)" TargetMode="External"/><Relationship Id="rId27" Type="http://schemas.openxmlformats.org/officeDocument/2006/relationships/hyperlink" Target="https://www.space.com/16144-kuiper-belt-objects.html" TargetMode="External"/><Relationship Id="rId30" Type="http://schemas.openxmlformats.org/officeDocument/2006/relationships/image" Target="media/image9.png"/><Relationship Id="rId35" Type="http://schemas.openxmlformats.org/officeDocument/2006/relationships/hyperlink" Target="https://en.wikipedia.org/wiki/Dwarf_planet" TargetMode="External"/><Relationship Id="rId43" Type="http://schemas.openxmlformats.org/officeDocument/2006/relationships/hyperlink" Target="https://en.wikipedia.org/wiki/Mass%E2%80%93energy_equivalence" TargetMode="External"/><Relationship Id="rId48" Type="http://schemas.openxmlformats.org/officeDocument/2006/relationships/hyperlink" Target="https://en.wikipedia.org/wiki/Venus" TargetMode="External"/><Relationship Id="rId8" Type="http://schemas.openxmlformats.org/officeDocument/2006/relationships/image" Target="media/image1.jpeg"/><Relationship Id="rId5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12</Pages>
  <Words>2515</Words>
  <Characters>14341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Grace</cp:lastModifiedBy>
  <cp:revision>78</cp:revision>
  <dcterms:created xsi:type="dcterms:W3CDTF">2021-12-31T11:29:00Z</dcterms:created>
  <dcterms:modified xsi:type="dcterms:W3CDTF">2022-02-07T16:41:00Z</dcterms:modified>
</cp:coreProperties>
</file>