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CAMBRIDGE O LEVEL</w:t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TOPIC ASSESSMENT – UNIT 1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240"/>
        <w:gridCol w:w="3120"/>
      </w:tblGrid>
      <w:tr>
        <w:tc>
          <w:tcPr>
            <w:tcW w:type="dxa" w:w="6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6"/>
                <w:szCs w:val="26"/>
              </w:rPr>
              <w:t xml:space="preserve">PAKISTAN STUDIES</w:t>
            </w:r>
          </w:p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Paper 2  The Environment of Pakistan</w:t>
            </w:r>
          </w:p>
          <w:p>
            <w:pPr>
              <w:spacing w:after="4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Topic Test: Topography and Drainage of Pakistan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4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6"/>
                <w:szCs w:val="26"/>
              </w:rPr>
              <w:t xml:space="preserve">2059/02</w:t>
            </w:r>
          </w:p>
          <w:p>
            <w:pPr>
              <w:spacing w:after="4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1 hour</w:t>
            </w:r>
          </w:p>
        </w:tc>
      </w:tr>
    </w:tbl>
    <w:p>
      <w:pPr>
        <w:pBdr>
          <w:bottom w:val="single" w:color="000000" w:sz="12"/>
        </w:pBdr>
        <w:spacing w:after="120"/>
      </w:pPr>
    </w:p>
    <w:p>
      <w:pPr>
        <w:spacing w:after="6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You must answer on the question paper.</w:t>
      </w:r>
    </w:p>
    <w:p>
      <w:pPr>
        <w:spacing w:after="20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You will need:   Ruler, protractor and calculator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INSTRUCTIONS</w:t>
      </w:r>
    </w:p>
    <w:p>
      <w:pPr>
        <w:spacing w:after="50" w:before="0"/>
        <w:ind w:left="3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•  This paper contains three questions. Answer any TWO questions.</w:t>
      </w:r>
    </w:p>
    <w:p>
      <w:pPr>
        <w:spacing w:after="50" w:before="0"/>
        <w:ind w:left="3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•  Each question carries 25 marks.</w:t>
      </w:r>
    </w:p>
    <w:p>
      <w:pPr>
        <w:spacing w:after="50" w:before="0"/>
        <w:ind w:left="3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•  Use a black or dark blue pen. You may use an HB pencil for any diagrams or graphs.</w:t>
      </w:r>
    </w:p>
    <w:p>
      <w:pPr>
        <w:spacing w:after="50" w:before="0"/>
        <w:ind w:left="3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•  Write your answers in the spaces provided.</w:t>
      </w:r>
    </w:p>
    <w:p>
      <w:pPr>
        <w:spacing w:after="50" w:before="0"/>
        <w:ind w:left="3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•  Where you are asked to develop your answer, give reasons and detail to support the points you make.</w:t>
      </w:r>
    </w:p>
    <w:p>
      <w:pPr>
        <w:spacing w:after="60" w:before="1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INFORMATION</w:t>
      </w:r>
    </w:p>
    <w:p>
      <w:pPr>
        <w:spacing w:after="50" w:before="0"/>
        <w:ind w:left="3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•  The total mark for this paper is 50 (2 × 25). Questions on this paper total 75 marks.</w:t>
      </w:r>
    </w:p>
    <w:p>
      <w:pPr>
        <w:spacing w:after="50" w:before="0"/>
        <w:ind w:left="3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•  The number of marks for each question or part question is shown in brackets [ ].</w:t>
      </w:r>
    </w:p>
    <w:p>
      <w:pPr>
        <w:spacing w:after="50" w:before="0"/>
        <w:ind w:left="36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•  Answers should be based on Fig. sources only where the question states this.</w:t>
      </w:r>
    </w:p>
    <w:p>
      <w:r>
        <w:br w:type="page"/>
      </w:r>
    </w:p>
    <w:p>
      <w:pPr>
        <w:spacing w:after="16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Question 1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    The Northern and South-Western Highlands</w:t>
      </w:r>
    </w:p>
    <w:p>
      <w:pPr>
        <w:spacing w:after="10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(a)  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Study Fig. 1.1, a map showing southern Pakistan and surrounding countries.</w:t>
      </w:r>
    </w:p>
    <w:p>
      <w:pPr>
        <w:spacing w:after="60" w:before="120"/>
        <w:jc w:val="center"/>
      </w:pPr>
      <w:r>
        <w:drawing>
          <wp:inline distT="0" distB="0" distL="0" distR="0">
            <wp:extent cx="5391150" cy="3848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Fig. 1.1</w:t>
      </w:r>
    </w:p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Name the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two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cities labelled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W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and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X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and the mountain range labelled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Z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on Fig. 1.1.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W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X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Z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[3]</w:t>
      </w:r>
    </w:p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Using Fig. 1.1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only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:</w:t>
      </w:r>
    </w:p>
    <w:p>
      <w:pPr>
        <w:spacing w:after="100" w:before="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–   state the straight-line distance between city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X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and city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W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.</w:t>
      </w:r>
    </w:p>
    <w:p>
      <w:pPr>
        <w:spacing w:after="200" w:line="360"/>
        <w:ind w:left="14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</w:t>
      </w:r>
    </w:p>
    <w:p>
      <w:pPr>
        <w:spacing w:after="100" w:before="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–   state the direction of city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X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from city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W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.</w:t>
      </w:r>
    </w:p>
    <w:p>
      <w:pPr>
        <w:spacing w:after="200" w:line="360"/>
        <w:ind w:left="144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[2]</w:t>
      </w:r>
    </w:p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(iii)  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Identify the line of latitude labelled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on Fig. 1.1.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Y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[1]</w:t>
      </w:r>
    </w:p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(iv)  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Using Fig. 1.1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only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describe the location of the mountains labelled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Z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[3]</w:t>
      </w:r>
    </w:p>
    <w:p>
      <w:pPr>
        <w:spacing w:after="10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(b)  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Define and give an example of ‘natural topography’.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definition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example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[2]</w:t>
      </w:r>
    </w:p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Describe the natural topography of the northern regions of Pakistan.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[3]</w:t>
      </w:r>
    </w:p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(iii)  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Describe the importance of the Northern Mountains to Pakistan.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[4]</w:t>
      </w:r>
    </w:p>
    <w:p>
      <w:pPr>
        <w:spacing w:after="10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(c)  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Study Fig. 1.2, a photograph of a landscape in the Northern Mountains of Pakistan.</w:t>
      </w:r>
    </w:p>
    <w:p>
      <w:pPr>
        <w:spacing w:after="60" w:before="120"/>
        <w:jc w:val="center"/>
      </w:pPr>
      <w:r>
        <w:drawing>
          <wp:inline distT="0" distB="0" distL="0" distR="0">
            <wp:extent cx="4210050" cy="3533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Fig. 1.2</w:t>
      </w:r>
    </w:p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Name the feature of the natural topography labelled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on Fig. 1.2.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[1]</w:t>
      </w:r>
    </w:p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Using Fig. 1.2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only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describe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two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other features of the natural topography shown in the photograph.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[2]</w:t>
      </w:r>
    </w:p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(iii)  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Explain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two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ways in which the natural topography of the Northern Mountains makes the construction of roads difficult. You should develop your answer.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1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[4]</w:t>
      </w:r>
    </w:p>
    <w:p>
      <w:pPr>
        <w:spacing w:after="120" w:before="120"/>
        <w:jc w:val="righ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[Total: 25]</w:t>
      </w:r>
    </w:p>
    <w:p>
      <w:r>
        <w:br w:type="page"/>
      </w:r>
    </w:p>
    <w:p>
      <w:pPr>
        <w:spacing w:after="16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Question 2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    Rivers, Plains and Deserts</w:t>
      </w:r>
    </w:p>
    <w:p>
      <w:pPr>
        <w:spacing w:after="10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(a)  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Study Fig. 2.1, a map showing the drainage of Pakistan.</w:t>
      </w:r>
    </w:p>
    <w:p>
      <w:pPr>
        <w:spacing w:after="60" w:before="120"/>
        <w:jc w:val="center"/>
      </w:pPr>
      <w:r>
        <w:drawing>
          <wp:inline distT="0" distB="0" distL="0" distR="0">
            <wp:extent cx="5210175" cy="4743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Fig. 2.1</w:t>
      </w:r>
    </w:p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Name the rivers labelled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and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W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shown on Fig. 2.1.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W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[3]</w:t>
      </w:r>
    </w:p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Using Fig. 2.1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only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describe the location of the desert labelled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T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[3]</w:t>
      </w:r>
    </w:p>
    <w:p>
      <w:pPr>
        <w:spacing w:after="10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(b)  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Define the term ‘doab’ and give an example of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one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doab of Pakistan.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definition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example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[2]</w:t>
      </w:r>
    </w:p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Describe the natural topography of the Upper Indus Plain.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[4]</w:t>
      </w:r>
    </w:p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(iii)  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Describe the natural topography of the desert areas of Pakistan.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[3]</w:t>
      </w:r>
    </w:p>
    <w:p>
      <w:pPr>
        <w:spacing w:after="10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(c)  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Explain the importance of the River Indus and its tributaries to the people and economy of Pakistan. You should develop your answer.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[4]</w:t>
      </w:r>
    </w:p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Explain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three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difficulties faced by people living in the desert areas of Pakistan. You should develop your answer.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1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3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[6]</w:t>
      </w:r>
    </w:p>
    <w:p>
      <w:pPr>
        <w:spacing w:after="120" w:before="120"/>
        <w:jc w:val="righ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[Total: 25]</w:t>
      </w:r>
    </w:p>
    <w:p>
      <w:r>
        <w:br w:type="page"/>
      </w:r>
    </w:p>
    <w:p>
      <w:pPr>
        <w:spacing w:after="16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Question 3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    Plateaus and the Salt Range</w:t>
      </w:r>
    </w:p>
    <w:p>
      <w:pPr>
        <w:spacing w:after="10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3  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(a)  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Study Fig. 3.1, a map showing the natural topography of southern and western Pakistan.</w:t>
      </w:r>
    </w:p>
    <w:p>
      <w:pPr>
        <w:spacing w:after="60" w:before="120"/>
        <w:jc w:val="center"/>
      </w:pPr>
      <w:r>
        <w:drawing>
          <wp:inline distT="0" distB="0" distL="0" distR="0">
            <wp:extent cx="5391150" cy="413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Fig. 3.1</w:t>
      </w:r>
    </w:p>
    <w:p>
      <w:pPr>
        <w:spacing w:after="100" w:before="0"/>
        <w:ind w:left="72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For the landforms labelled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W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and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X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on Fig. 3.1,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circle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the correct answer below:</w:t>
      </w:r>
    </w:p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(i)  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V</w:t>
      </w:r>
    </w:p>
    <w:tbl>
      <w:tblPr>
        <w:tblW w:type="dxa" w:w="8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00"/>
        <w:gridCol w:w="2900"/>
        <w:gridCol w:w="2000"/>
        <w:gridCol w:w="800"/>
      </w:tblGrid>
      <w:t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Balochistan Plateau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Potwar Plateau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Salt Range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[1]</w:t>
            </w:r>
          </w:p>
        </w:tc>
      </w:tr>
    </w:tbl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(ii)  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W</w:t>
      </w:r>
    </w:p>
    <w:tbl>
      <w:tblPr>
        <w:tblW w:type="dxa" w:w="8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00"/>
        <w:gridCol w:w="2900"/>
        <w:gridCol w:w="2000"/>
        <w:gridCol w:w="800"/>
      </w:tblGrid>
      <w:t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Balochistan Plateau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Potwar Plateau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Salt Range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[1]</w:t>
            </w:r>
          </w:p>
        </w:tc>
      </w:tr>
    </w:tbl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(iii)  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X</w:t>
      </w:r>
    </w:p>
    <w:tbl>
      <w:tblPr>
        <w:tblW w:type="dxa" w:w="8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900"/>
        <w:gridCol w:w="2900"/>
        <w:gridCol w:w="2000"/>
        <w:gridCol w:w="800"/>
      </w:tblGrid>
      <w:t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Balochistan Plateau</w:t>
            </w:r>
          </w:p>
        </w:tc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Potwar Plateau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Salt Range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60" w:before="0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[1]</w:t>
            </w:r>
          </w:p>
        </w:tc>
      </w:tr>
    </w:tbl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(iv)  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Using Fig. 3.1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only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describe the location of the Sulaiman Range.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[3]</w:t>
      </w:r>
    </w:p>
    <w:p>
      <w:pPr>
        <w:spacing w:after="10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(b)  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Study Fig. 3.2, a photograph of the Salt Range. Using Fig. 3.2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only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describe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two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features of the Salt Range.</w:t>
      </w:r>
    </w:p>
    <w:p>
      <w:pPr>
        <w:spacing w:after="60" w:before="120"/>
        <w:jc w:val="center"/>
      </w:pPr>
      <w:r>
        <w:drawing>
          <wp:inline distT="0" distB="0" distL="0" distR="0">
            <wp:extent cx="4210050" cy="3381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Fig. 3.2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[2]</w:t>
      </w:r>
    </w:p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Name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two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minerals that can be obtained from the Salt Range and suggest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one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use for each.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mineral 1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mineral 2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[4]</w:t>
      </w:r>
    </w:p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(iii)  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Describe the natural topography of the Potwar Plateau.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[3]</w:t>
      </w:r>
    </w:p>
    <w:p>
      <w:pPr>
        <w:spacing w:after="100" w:before="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(c)  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Explain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two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ways in which the natural topography of the Salt Range makes mineral exploitation difficult. You should develop your answer.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1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[4]</w:t>
      </w:r>
    </w:p>
    <w:p>
      <w:pPr>
        <w:spacing w:after="100" w:before="0"/>
        <w:ind w:left="360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  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(ii)  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Explain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three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ways in which the natural topography of the Balochistan Plateau makes development difficult for the people who live there. You should develop your answer.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1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2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</w:p>
    <w:p>
      <w:pPr>
        <w:spacing w:after="20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3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</w:t>
      </w:r>
    </w:p>
    <w:p>
      <w:pPr>
        <w:spacing w:after="160" w:line="360"/>
        <w:ind w:left="108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0"/>
        </w:rPr>
        <w:t xml:space="preserve">..........................................................................................................................................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[6]</w:t>
      </w:r>
    </w:p>
    <w:p>
      <w:pPr>
        <w:spacing w:after="120" w:before="120"/>
        <w:jc w:val="righ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[Total: 25]</w:t>
      </w:r>
    </w:p>
    <w:sectPr>
      <w:headerReference w:type="default" r:id="rId7"/>
      <w:footerReference w:type="default" r:id="rId8"/>
      <w:pgSz w:w="11906" w:h="16838" w:orient="portrait"/>
      <w:pgMar w:top="1000" w:right="1080" w:bottom="10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/>
      <w:jc w:val="right"/>
    </w:pPr>
    <w:r>
      <w:rPr>
        <w:rFonts w:ascii="Times New Roman" w:cs="Times New Roman" w:eastAsia="Times New Roman" w:hAnsi="Times New Roman"/>
        <w:b w:val="false"/>
        <w:bCs w:val="false"/>
        <w:i/>
        <w:iCs/>
        <w:sz w:val="18"/>
        <w:szCs w:val="18"/>
      </w:rPr>
      <w:t xml:space="preserve">2059/02  –  Topic Test: Topography and Drainage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5a1200a4087383ea3ece620432c962d8561787f.png"/><Relationship Id="rId10" Type="http://schemas.openxmlformats.org/officeDocument/2006/relationships/image" Target="media/1c28fa3d8b073abfdb5234341fa5a377e79c2efc.png"/><Relationship Id="rId11" Type="http://schemas.openxmlformats.org/officeDocument/2006/relationships/image" Target="media/02375d464aed0042fd3aef5a1b57da9fceb67281.png"/><Relationship Id="rId12" Type="http://schemas.openxmlformats.org/officeDocument/2006/relationships/image" Target="media/5302ae6b4b225b31b806f84d14d0e0e8c79a0fc2.png"/><Relationship Id="rId13" Type="http://schemas.openxmlformats.org/officeDocument/2006/relationships/image" Target="media/1c73cb633964fd5ba0195bd68156cdfcca76396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2026-07-04T09:50:50.537Z</dcterms:created>
  <dcterms:modified xsi:type="dcterms:W3CDTF">2026-07-04T09:50:50.538Z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